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3D23" w14:textId="3C461446" w:rsidR="00B433B5" w:rsidRPr="00365FDD" w:rsidRDefault="00B433B5" w:rsidP="00B433B5">
      <w:pPr>
        <w:jc w:val="center"/>
        <w:rPr>
          <w:rFonts w:cstheme="minorHAnsi"/>
          <w:u w:val="single"/>
        </w:rPr>
      </w:pPr>
      <w:r w:rsidRPr="00365FDD">
        <w:rPr>
          <w:rFonts w:cstheme="minorHAnsi"/>
          <w:u w:val="single"/>
        </w:rPr>
        <w:t xml:space="preserve">Societies Executive Committee </w:t>
      </w:r>
      <w:r w:rsidRPr="008D4ADA">
        <w:rPr>
          <w:rFonts w:cstheme="minorHAnsi"/>
          <w:u w:val="single"/>
        </w:rPr>
        <w:t xml:space="preserve">Meeting </w:t>
      </w:r>
      <w:r w:rsidR="0034705E">
        <w:rPr>
          <w:rFonts w:cstheme="minorHAnsi"/>
          <w:u w:val="single"/>
        </w:rPr>
        <w:t>1</w:t>
      </w:r>
      <w:r w:rsidR="00001C92">
        <w:rPr>
          <w:rFonts w:cstheme="minorHAnsi"/>
          <w:u w:val="single"/>
        </w:rPr>
        <w:t>5</w:t>
      </w:r>
      <w:r w:rsidRPr="008D4ADA">
        <w:rPr>
          <w:rFonts w:cstheme="minorHAnsi"/>
          <w:u w:val="single"/>
        </w:rPr>
        <w:t xml:space="preserve"> </w:t>
      </w:r>
      <w:r w:rsidR="00002C7D">
        <w:rPr>
          <w:rFonts w:cstheme="minorHAnsi"/>
          <w:u w:val="single"/>
        </w:rPr>
        <w:t>Minutes</w:t>
      </w:r>
    </w:p>
    <w:p w14:paraId="6E726D8D" w14:textId="28595D13" w:rsidR="00B433B5" w:rsidRPr="008D4ADA" w:rsidRDefault="00001C92" w:rsidP="00B433B5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05</w:t>
      </w:r>
      <w:r w:rsidR="00435D8D">
        <w:rPr>
          <w:rFonts w:cstheme="minorHAnsi"/>
          <w:u w:val="single"/>
        </w:rPr>
        <w:t>/0</w:t>
      </w:r>
      <w:r>
        <w:rPr>
          <w:rFonts w:cstheme="minorHAnsi"/>
          <w:u w:val="single"/>
        </w:rPr>
        <w:t>4</w:t>
      </w:r>
      <w:r w:rsidR="00435D8D">
        <w:rPr>
          <w:rFonts w:cstheme="minorHAnsi"/>
          <w:u w:val="single"/>
        </w:rPr>
        <w:t>/2023</w:t>
      </w:r>
    </w:p>
    <w:p w14:paraId="17EF1920" w14:textId="6DF103F3" w:rsidR="004917E5" w:rsidRDefault="00B433B5" w:rsidP="004917E5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>Welcome and Apologies</w:t>
      </w:r>
    </w:p>
    <w:p w14:paraId="433CB6E1" w14:textId="77777777" w:rsidR="00001C92" w:rsidRPr="00001C92" w:rsidRDefault="00001C92" w:rsidP="00001C92">
      <w:pPr>
        <w:pStyle w:val="ListParagraph"/>
        <w:spacing w:after="0"/>
        <w:ind w:left="927"/>
        <w:jc w:val="both"/>
        <w:rPr>
          <w:rFonts w:cstheme="minorHAnsi"/>
        </w:rPr>
      </w:pPr>
      <w:r w:rsidRPr="00001C92">
        <w:rPr>
          <w:rFonts w:cstheme="minorHAnsi"/>
        </w:rPr>
        <w:t>Justyna Kardasz (JK) – Chair</w:t>
      </w:r>
    </w:p>
    <w:p w14:paraId="0B40A384" w14:textId="77777777" w:rsidR="00001C92" w:rsidRPr="00001C92" w:rsidRDefault="00001C92" w:rsidP="00001C92">
      <w:pPr>
        <w:pStyle w:val="ListParagraph"/>
        <w:spacing w:after="0"/>
        <w:ind w:left="927"/>
        <w:jc w:val="both"/>
        <w:rPr>
          <w:rFonts w:cstheme="minorHAnsi"/>
        </w:rPr>
      </w:pPr>
      <w:r w:rsidRPr="00001C92">
        <w:rPr>
          <w:rFonts w:cstheme="minorHAnsi"/>
        </w:rPr>
        <w:t>Erin Ross (ERo) – Clerk</w:t>
      </w:r>
    </w:p>
    <w:p w14:paraId="766213AD" w14:textId="77777777" w:rsidR="00001C92" w:rsidRPr="00001C92" w:rsidRDefault="00001C92" w:rsidP="00001C92">
      <w:pPr>
        <w:pStyle w:val="ListParagraph"/>
        <w:spacing w:after="0"/>
        <w:ind w:left="927"/>
        <w:jc w:val="both"/>
        <w:rPr>
          <w:rFonts w:cstheme="minorHAnsi"/>
        </w:rPr>
      </w:pPr>
      <w:r w:rsidRPr="00001C92">
        <w:rPr>
          <w:rFonts w:cstheme="minorHAnsi"/>
        </w:rPr>
        <w:t>Sheik Malik (SM) – present</w:t>
      </w:r>
    </w:p>
    <w:p w14:paraId="2B99D8D9" w14:textId="77777777" w:rsidR="00001C92" w:rsidRPr="00001C92" w:rsidRDefault="00001C92" w:rsidP="00001C92">
      <w:pPr>
        <w:pStyle w:val="ListParagraph"/>
        <w:spacing w:after="0"/>
        <w:ind w:left="927"/>
        <w:jc w:val="both"/>
        <w:rPr>
          <w:rFonts w:cstheme="minorHAnsi"/>
        </w:rPr>
      </w:pPr>
      <w:r w:rsidRPr="00001C92">
        <w:rPr>
          <w:rFonts w:cstheme="minorHAnsi"/>
        </w:rPr>
        <w:t>Emma Reavey (</w:t>
      </w:r>
      <w:proofErr w:type="spellStart"/>
      <w:r w:rsidRPr="00001C92">
        <w:rPr>
          <w:rFonts w:cstheme="minorHAnsi"/>
        </w:rPr>
        <w:t>ERe</w:t>
      </w:r>
      <w:proofErr w:type="spellEnd"/>
      <w:r w:rsidRPr="00001C92">
        <w:rPr>
          <w:rFonts w:cstheme="minorHAnsi"/>
        </w:rPr>
        <w:t>) – present</w:t>
      </w:r>
    </w:p>
    <w:p w14:paraId="4820C031" w14:textId="77777777" w:rsidR="00001C92" w:rsidRPr="00001C92" w:rsidRDefault="00001C92" w:rsidP="00001C92">
      <w:pPr>
        <w:pStyle w:val="ListParagraph"/>
        <w:spacing w:after="0"/>
        <w:ind w:left="927"/>
        <w:jc w:val="both"/>
        <w:rPr>
          <w:rFonts w:cstheme="minorHAnsi"/>
        </w:rPr>
      </w:pPr>
      <w:r w:rsidRPr="00001C92">
        <w:rPr>
          <w:rFonts w:cstheme="minorHAnsi"/>
        </w:rPr>
        <w:t>Benn Rapson (BR) – present</w:t>
      </w:r>
    </w:p>
    <w:p w14:paraId="2B79FCF5" w14:textId="77777777" w:rsidR="00001C92" w:rsidRPr="00001C92" w:rsidRDefault="00001C92" w:rsidP="00001C92">
      <w:pPr>
        <w:pStyle w:val="ListParagraph"/>
        <w:spacing w:after="0"/>
        <w:ind w:left="927"/>
        <w:jc w:val="both"/>
        <w:rPr>
          <w:rFonts w:cstheme="minorHAnsi"/>
        </w:rPr>
      </w:pPr>
      <w:r w:rsidRPr="00001C92">
        <w:rPr>
          <w:rFonts w:cstheme="minorHAnsi"/>
        </w:rPr>
        <w:t>Jo Fitzpatrick (JF) – present</w:t>
      </w:r>
    </w:p>
    <w:p w14:paraId="01E9FEBA" w14:textId="3C5AB1A9" w:rsidR="00001C92" w:rsidRDefault="00001C92" w:rsidP="00001C92">
      <w:pPr>
        <w:pStyle w:val="ListParagraph"/>
        <w:spacing w:after="0"/>
        <w:ind w:left="927"/>
        <w:jc w:val="both"/>
        <w:rPr>
          <w:rFonts w:cstheme="minorHAnsi"/>
        </w:rPr>
      </w:pPr>
      <w:r w:rsidRPr="00001C92">
        <w:rPr>
          <w:rFonts w:cstheme="minorHAnsi"/>
        </w:rPr>
        <w:t>Jamie Campbell (JC) – present</w:t>
      </w:r>
    </w:p>
    <w:p w14:paraId="7E5E6B18" w14:textId="5F0A45EF" w:rsidR="00001C92" w:rsidRPr="00001C92" w:rsidRDefault="00001C92" w:rsidP="00001C92">
      <w:pPr>
        <w:pStyle w:val="ListParagraph"/>
        <w:spacing w:after="0"/>
        <w:ind w:left="927"/>
        <w:jc w:val="both"/>
        <w:rPr>
          <w:rFonts w:cstheme="minorHAnsi"/>
        </w:rPr>
      </w:pPr>
      <w:r w:rsidRPr="00001C92">
        <w:rPr>
          <w:rFonts w:cstheme="minorHAnsi"/>
        </w:rPr>
        <w:t>Shreya Sachdeva (SS) – apologies</w:t>
      </w:r>
    </w:p>
    <w:p w14:paraId="08DDD022" w14:textId="53E0B412" w:rsidR="00001C92" w:rsidRDefault="00001C92" w:rsidP="00001C92">
      <w:pPr>
        <w:pStyle w:val="ListParagraph"/>
        <w:spacing w:after="0"/>
        <w:ind w:left="927"/>
        <w:jc w:val="both"/>
        <w:rPr>
          <w:rFonts w:cstheme="minorHAnsi"/>
        </w:rPr>
      </w:pPr>
      <w:r w:rsidRPr="00001C92">
        <w:rPr>
          <w:rFonts w:cstheme="minorHAnsi"/>
        </w:rPr>
        <w:t>Halena Gauntlett (HG) – present</w:t>
      </w:r>
    </w:p>
    <w:p w14:paraId="6E68EC8E" w14:textId="6747C127" w:rsidR="00001C92" w:rsidRDefault="00001C92" w:rsidP="00001C92">
      <w:pPr>
        <w:spacing w:after="0"/>
        <w:jc w:val="both"/>
        <w:rPr>
          <w:rFonts w:cstheme="minorHAnsi"/>
        </w:rPr>
      </w:pPr>
    </w:p>
    <w:p w14:paraId="46C9EDF4" w14:textId="228F3FBF" w:rsidR="00001C92" w:rsidRDefault="00001C92" w:rsidP="00001C9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Welcome to Erin, new Activities Coordinator at Strath Union</w:t>
      </w:r>
    </w:p>
    <w:p w14:paraId="6C8D4BAA" w14:textId="081028D6" w:rsidR="00001C92" w:rsidRPr="00001C92" w:rsidRDefault="00001C92" w:rsidP="00001C92">
      <w:pPr>
        <w:pStyle w:val="ListParagraph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Welcome to Halena from Student Experience at Strath Uni</w:t>
      </w:r>
    </w:p>
    <w:p w14:paraId="09D6FAA9" w14:textId="77777777" w:rsidR="00B433B5" w:rsidRPr="00694A26" w:rsidRDefault="00B433B5" w:rsidP="00834BE0">
      <w:pPr>
        <w:pStyle w:val="ListParagraph"/>
        <w:spacing w:after="0"/>
        <w:jc w:val="both"/>
        <w:rPr>
          <w:rFonts w:cstheme="minorHAnsi"/>
        </w:rPr>
      </w:pPr>
    </w:p>
    <w:p w14:paraId="0AAE5F9A" w14:textId="6FE36A68" w:rsidR="00103846" w:rsidRPr="00463BC2" w:rsidRDefault="00B433B5" w:rsidP="0010384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  <w:color w:val="FF0000"/>
        </w:rPr>
      </w:pPr>
      <w:r w:rsidRPr="009C4A08">
        <w:rPr>
          <w:rFonts w:cstheme="minorHAnsi"/>
          <w:b/>
          <w:bCs/>
        </w:rPr>
        <w:t>Approve Minutes from Societies Exec</w:t>
      </w:r>
      <w:r w:rsidR="008D5466">
        <w:rPr>
          <w:rFonts w:cstheme="minorHAnsi"/>
          <w:b/>
          <w:bCs/>
        </w:rPr>
        <w:t xml:space="preserve"> </w:t>
      </w:r>
      <w:r w:rsidR="00046D9C">
        <w:rPr>
          <w:rFonts w:cstheme="minorHAnsi"/>
          <w:b/>
          <w:bCs/>
        </w:rPr>
        <w:t>1</w:t>
      </w:r>
      <w:r w:rsidR="00002C7D">
        <w:rPr>
          <w:rFonts w:cstheme="minorHAnsi"/>
          <w:b/>
          <w:bCs/>
        </w:rPr>
        <w:t>4</w:t>
      </w:r>
    </w:p>
    <w:p w14:paraId="58B749D9" w14:textId="34486774" w:rsidR="00463BC2" w:rsidRDefault="00463BC2" w:rsidP="00463BC2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SM – page 5 – </w:t>
      </w:r>
      <w:r w:rsidR="00002C7D">
        <w:rPr>
          <w:rFonts w:cstheme="minorHAnsi"/>
        </w:rPr>
        <w:t>remove one mention of BR under Arts &amp; Crafts; replace with JF</w:t>
      </w:r>
    </w:p>
    <w:p w14:paraId="58B5A302" w14:textId="076F7ED0" w:rsidR="00002C7D" w:rsidRDefault="00002C7D" w:rsidP="00463BC2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Reflect SM leaving the room under ACG</w:t>
      </w:r>
    </w:p>
    <w:p w14:paraId="4AE3CC05" w14:textId="0D892BA1" w:rsidR="00C2288F" w:rsidRPr="00463BC2" w:rsidRDefault="00C2288F" w:rsidP="00463BC2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All approve</w:t>
      </w:r>
    </w:p>
    <w:p w14:paraId="0FD1E623" w14:textId="77777777" w:rsidR="00894ED0" w:rsidRPr="00391A78" w:rsidRDefault="00894ED0" w:rsidP="00391A78">
      <w:pPr>
        <w:spacing w:after="0"/>
        <w:jc w:val="both"/>
        <w:rPr>
          <w:rFonts w:cstheme="minorHAnsi"/>
          <w:b/>
          <w:bCs/>
        </w:rPr>
      </w:pPr>
    </w:p>
    <w:p w14:paraId="12AA17DC" w14:textId="76DB66EA" w:rsidR="00033B6E" w:rsidRDefault="00B433B5" w:rsidP="00391A78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391A78">
        <w:rPr>
          <w:rFonts w:cstheme="minorHAnsi"/>
          <w:b/>
          <w:bCs/>
        </w:rPr>
        <w:t>Matters Arising</w:t>
      </w:r>
    </w:p>
    <w:p w14:paraId="412231E3" w14:textId="77777777" w:rsidR="005710C4" w:rsidRDefault="005710C4" w:rsidP="005710C4">
      <w:pPr>
        <w:spacing w:after="0"/>
        <w:jc w:val="both"/>
        <w:rPr>
          <w:rFonts w:cstheme="minorHAnsi"/>
        </w:rPr>
      </w:pPr>
    </w:p>
    <w:p w14:paraId="59F50DD5" w14:textId="68E065C4" w:rsidR="005710C4" w:rsidRPr="001A7B7E" w:rsidRDefault="005710C4" w:rsidP="001A7B7E">
      <w:pPr>
        <w:spacing w:after="0"/>
        <w:ind w:firstLine="567"/>
        <w:jc w:val="both"/>
        <w:rPr>
          <w:rFonts w:cstheme="minorHAnsi"/>
          <w:b/>
          <w:bCs/>
        </w:rPr>
      </w:pPr>
      <w:r w:rsidRPr="001A7B7E">
        <w:rPr>
          <w:rFonts w:cstheme="minorHAnsi"/>
          <w:b/>
          <w:bCs/>
        </w:rPr>
        <w:t>Safe360</w:t>
      </w:r>
      <w:r w:rsidR="00B70D01" w:rsidRPr="001A7B7E">
        <w:rPr>
          <w:rFonts w:cstheme="minorHAnsi"/>
          <w:b/>
          <w:bCs/>
        </w:rPr>
        <w:t>°</w:t>
      </w:r>
    </w:p>
    <w:p w14:paraId="062B6AE2" w14:textId="64BB1C55" w:rsidR="00B70D01" w:rsidRPr="00ED0900" w:rsidRDefault="00B70D01" w:rsidP="00B70D01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HG </w:t>
      </w:r>
      <w:r w:rsidR="003966F2">
        <w:rPr>
          <w:rFonts w:cstheme="minorHAnsi"/>
        </w:rPr>
        <w:t>introduces</w:t>
      </w:r>
      <w:r>
        <w:rPr>
          <w:rFonts w:cstheme="minorHAnsi"/>
        </w:rPr>
        <w:t xml:space="preserve"> </w:t>
      </w:r>
      <w:r w:rsidR="00ED0900">
        <w:rPr>
          <w:rFonts w:cstheme="minorHAnsi"/>
        </w:rPr>
        <w:t xml:space="preserve">the </w:t>
      </w:r>
      <w:r w:rsidRPr="00B70D01">
        <w:rPr>
          <w:rFonts w:cstheme="minorHAnsi"/>
        </w:rPr>
        <w:t>Safe360°</w:t>
      </w:r>
      <w:r>
        <w:rPr>
          <w:rFonts w:cstheme="minorHAnsi"/>
        </w:rPr>
        <w:t xml:space="preserve"> framework for Strathclyde community</w:t>
      </w:r>
    </w:p>
    <w:p w14:paraId="793ADDFD" w14:textId="15BE1089" w:rsidR="00ED0900" w:rsidRPr="00EB77B9" w:rsidRDefault="00ED0900" w:rsidP="00B70D01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Union and </w:t>
      </w:r>
      <w:r w:rsidR="00EB77B9">
        <w:rPr>
          <w:rFonts w:cstheme="minorHAnsi"/>
        </w:rPr>
        <w:t>U</w:t>
      </w:r>
      <w:r>
        <w:rPr>
          <w:rFonts w:cstheme="minorHAnsi"/>
        </w:rPr>
        <w:t xml:space="preserve">ni are </w:t>
      </w:r>
      <w:r w:rsidR="00EB77B9">
        <w:rPr>
          <w:rFonts w:cstheme="minorHAnsi"/>
        </w:rPr>
        <w:t>taking a partnership approach to</w:t>
      </w:r>
      <w:r>
        <w:rPr>
          <w:rFonts w:cstheme="minorHAnsi"/>
        </w:rPr>
        <w:t xml:space="preserve"> safeguarding and vulnerability issues</w:t>
      </w:r>
    </w:p>
    <w:p w14:paraId="0849C22F" w14:textId="009B6925" w:rsidR="00EB77B9" w:rsidRPr="00A80B81" w:rsidRDefault="00EB77B9" w:rsidP="00B70D01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It’s about our duty of care, legal obligations and commitments, but also ‘doing the right thing’ – everyone being safe and respectful in our roles, behaviours, attitudes and ways of working</w:t>
      </w:r>
    </w:p>
    <w:p w14:paraId="651D52AF" w14:textId="09803653" w:rsidR="00A80B81" w:rsidRPr="001A7B7E" w:rsidRDefault="00A80B81" w:rsidP="00B70D01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Specific focus on under-18s at </w:t>
      </w:r>
      <w:proofErr w:type="spellStart"/>
      <w:r>
        <w:rPr>
          <w:rFonts w:cstheme="minorHAnsi"/>
        </w:rPr>
        <w:t>uni</w:t>
      </w:r>
      <w:proofErr w:type="spellEnd"/>
    </w:p>
    <w:p w14:paraId="146E81D8" w14:textId="1665CB3D" w:rsidR="00EB77B9" w:rsidRPr="00A80B81" w:rsidRDefault="001A7B7E" w:rsidP="00A80B81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Who is responsible for what? How is this communicated? How are people equipped </w:t>
      </w:r>
      <w:r w:rsidR="00A80B81">
        <w:rPr>
          <w:rFonts w:cstheme="minorHAnsi"/>
        </w:rPr>
        <w:t>to safeguard</w:t>
      </w:r>
      <w:r>
        <w:rPr>
          <w:rFonts w:cstheme="minorHAnsi"/>
        </w:rPr>
        <w:t>?</w:t>
      </w:r>
    </w:p>
    <w:p w14:paraId="3E807866" w14:textId="78550A30" w:rsidR="00AE7594" w:rsidRPr="00EB77B9" w:rsidRDefault="00EB77B9" w:rsidP="00EB77B9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Need to consider</w:t>
      </w:r>
      <w:r w:rsidR="0060062F">
        <w:rPr>
          <w:rFonts w:cstheme="minorHAnsi"/>
        </w:rPr>
        <w:t xml:space="preserve"> physical and digital campus; </w:t>
      </w:r>
      <w:r w:rsidR="0060062F" w:rsidRPr="0060062F">
        <w:rPr>
          <w:rFonts w:cstheme="minorHAnsi"/>
        </w:rPr>
        <w:t xml:space="preserve">prevention, intervention and </w:t>
      </w:r>
      <w:proofErr w:type="gramStart"/>
      <w:r w:rsidR="0060062F" w:rsidRPr="0060062F">
        <w:rPr>
          <w:rFonts w:cstheme="minorHAnsi"/>
        </w:rPr>
        <w:t>support</w:t>
      </w:r>
      <w:proofErr w:type="gramEnd"/>
    </w:p>
    <w:p w14:paraId="44C46C6D" w14:textId="760BC635" w:rsidR="00AE7594" w:rsidRPr="001A7B7E" w:rsidRDefault="00AE7594" w:rsidP="00AE7594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Looking at partnership arrangements between Union and Uni</w:t>
      </w:r>
      <w:r w:rsidR="00A80B81">
        <w:rPr>
          <w:rFonts w:cstheme="minorHAnsi"/>
        </w:rPr>
        <w:t xml:space="preserve"> </w:t>
      </w:r>
      <w:proofErr w:type="gramStart"/>
      <w:r w:rsidR="00A80B81">
        <w:rPr>
          <w:rFonts w:cstheme="minorHAnsi"/>
        </w:rPr>
        <w:t>e.g.</w:t>
      </w:r>
      <w:proofErr w:type="gramEnd"/>
      <w:r w:rsidR="00A80B81">
        <w:rPr>
          <w:rFonts w:cstheme="minorHAnsi"/>
        </w:rPr>
        <w:t xml:space="preserve"> </w:t>
      </w:r>
      <w:r w:rsidR="00EB77B9">
        <w:rPr>
          <w:rFonts w:cstheme="minorHAnsi"/>
        </w:rPr>
        <w:t>strateg</w:t>
      </w:r>
      <w:r w:rsidR="00A80B81">
        <w:rPr>
          <w:rFonts w:cstheme="minorHAnsi"/>
        </w:rPr>
        <w:t>ies,</w:t>
      </w:r>
      <w:r w:rsidR="00EB77B9">
        <w:rPr>
          <w:rFonts w:cstheme="minorHAnsi"/>
        </w:rPr>
        <w:t xml:space="preserve"> policies</w:t>
      </w:r>
      <w:r w:rsidR="001A7B7E">
        <w:rPr>
          <w:rFonts w:cstheme="minorHAnsi"/>
        </w:rPr>
        <w:t xml:space="preserve"> and</w:t>
      </w:r>
      <w:r w:rsidR="00EB77B9">
        <w:rPr>
          <w:rFonts w:cstheme="minorHAnsi"/>
        </w:rPr>
        <w:t xml:space="preserve"> procedures</w:t>
      </w:r>
    </w:p>
    <w:p w14:paraId="42912B2F" w14:textId="15AAD03C" w:rsidR="001A7B7E" w:rsidRPr="00845C77" w:rsidRDefault="001A7B7E" w:rsidP="001A7B7E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Need shared understanding of unacceptable behaviours and ways to manage complaints, reports</w:t>
      </w:r>
    </w:p>
    <w:p w14:paraId="550359EC" w14:textId="15932E07" w:rsidR="00845C77" w:rsidRPr="00845C77" w:rsidRDefault="00845C77" w:rsidP="00845C77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A80B81">
        <w:rPr>
          <w:rFonts w:cstheme="minorHAnsi"/>
        </w:rPr>
        <w:t>Important to engage with societies given the reach they have and the issues that may present to them</w:t>
      </w:r>
    </w:p>
    <w:p w14:paraId="3F2C48EA" w14:textId="74D345AB" w:rsidR="001A7B7E" w:rsidRDefault="00845C77" w:rsidP="001A7B7E">
      <w:pPr>
        <w:spacing w:after="0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Welfare Officer</w:t>
      </w:r>
    </w:p>
    <w:p w14:paraId="49E0AB2C" w14:textId="132EB885" w:rsidR="00310E8B" w:rsidRPr="00310E8B" w:rsidRDefault="00A80B81" w:rsidP="00310E8B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HG suggests mandatory wellbeing role on all society committees</w:t>
      </w:r>
      <w:r w:rsidR="00310E8B">
        <w:rPr>
          <w:rFonts w:cstheme="minorHAnsi"/>
        </w:rPr>
        <w:t xml:space="preserve"> with identified training, support and possibly recognition</w:t>
      </w:r>
    </w:p>
    <w:p w14:paraId="20400233" w14:textId="538AC79F" w:rsidR="00A80B81" w:rsidRPr="00310E8B" w:rsidRDefault="00310E8B" w:rsidP="00A80B81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proofErr w:type="spellStart"/>
      <w:r>
        <w:rPr>
          <w:rFonts w:cstheme="minorHAnsi"/>
        </w:rPr>
        <w:t>ERe</w:t>
      </w:r>
      <w:proofErr w:type="spellEnd"/>
      <w:r>
        <w:rPr>
          <w:rFonts w:cstheme="minorHAnsi"/>
        </w:rPr>
        <w:t xml:space="preserve"> supports all societies having welfare officers and bystander training</w:t>
      </w:r>
    </w:p>
    <w:p w14:paraId="0E18F1A3" w14:textId="66BB515C" w:rsidR="00310E8B" w:rsidRPr="00310E8B" w:rsidRDefault="00310E8B" w:rsidP="00A80B81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JK – three mandatory committee roles (president, treasurer and welfare officer) too much for small societies – suggest separate officer by default but allow president/treasurer to take on</w:t>
      </w:r>
    </w:p>
    <w:p w14:paraId="2C51D16A" w14:textId="77777777" w:rsidR="00065390" w:rsidRPr="00065390" w:rsidRDefault="00310E8B" w:rsidP="00845C77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Support for consistent title of Welfare Officer</w:t>
      </w:r>
    </w:p>
    <w:p w14:paraId="4A51910C" w14:textId="59085D7B" w:rsidR="00065390" w:rsidRPr="00065390" w:rsidRDefault="00065390" w:rsidP="00065390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C</w:t>
      </w:r>
      <w:r w:rsidR="00845C77">
        <w:rPr>
          <w:rFonts w:cstheme="minorHAnsi"/>
        </w:rPr>
        <w:t xml:space="preserve">onsidering </w:t>
      </w:r>
      <w:r>
        <w:rPr>
          <w:rFonts w:cstheme="minorHAnsi"/>
        </w:rPr>
        <w:t>how this could work with the Inter-Soc role and Active &amp; Engaged</w:t>
      </w:r>
      <w:r w:rsidR="009813C5">
        <w:rPr>
          <w:rFonts w:cstheme="minorHAnsi"/>
        </w:rPr>
        <w:t xml:space="preserve"> initiative</w:t>
      </w:r>
    </w:p>
    <w:p w14:paraId="6CE6127F" w14:textId="3D11A6FB" w:rsidR="00A80B81" w:rsidRPr="00310E8B" w:rsidRDefault="00A80B81" w:rsidP="00A80B81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All agree in principle</w:t>
      </w:r>
      <w:r w:rsidR="00845C77">
        <w:rPr>
          <w:rFonts w:cstheme="minorHAnsi"/>
        </w:rPr>
        <w:t xml:space="preserve"> – noting that integrating a new mandatory role will take time and flexibility </w:t>
      </w:r>
      <w:r>
        <w:rPr>
          <w:rFonts w:cstheme="minorHAnsi"/>
        </w:rPr>
        <w:t xml:space="preserve"> </w:t>
      </w:r>
    </w:p>
    <w:p w14:paraId="284AF87D" w14:textId="07DE6E01" w:rsidR="00310E8B" w:rsidRDefault="00845C77" w:rsidP="00845C77">
      <w:pPr>
        <w:pStyle w:val="ListParagraph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845C77">
        <w:rPr>
          <w:rFonts w:cstheme="minorHAnsi"/>
          <w:b/>
          <w:bCs/>
        </w:rPr>
        <w:t>Next step: c</w:t>
      </w:r>
      <w:r w:rsidR="00310E8B" w:rsidRPr="00845C77">
        <w:rPr>
          <w:rFonts w:cstheme="minorHAnsi"/>
          <w:b/>
          <w:bCs/>
        </w:rPr>
        <w:t>reate a clear remit and identify the essential training they would need</w:t>
      </w:r>
    </w:p>
    <w:p w14:paraId="7A2057B6" w14:textId="50696A0B" w:rsidR="00845C77" w:rsidRPr="00845C77" w:rsidRDefault="00845C77" w:rsidP="00845C77">
      <w:pPr>
        <w:spacing w:after="0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Safeguarding in clubs and societies</w:t>
      </w:r>
    </w:p>
    <w:p w14:paraId="24444700" w14:textId="2C2C9173" w:rsidR="00845C77" w:rsidRDefault="00845C77" w:rsidP="00A80B81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845C77">
        <w:rPr>
          <w:rFonts w:cstheme="minorHAnsi"/>
        </w:rPr>
        <w:t>HG – what are the issues coming up through societies?</w:t>
      </w:r>
      <w:r w:rsidR="00367C45">
        <w:rPr>
          <w:rFonts w:cstheme="minorHAnsi"/>
        </w:rPr>
        <w:t xml:space="preserve"> </w:t>
      </w:r>
      <w:r w:rsidRPr="00845C77">
        <w:rPr>
          <w:rFonts w:cstheme="minorHAnsi"/>
        </w:rPr>
        <w:t>What do they need to feel safer?</w:t>
      </w:r>
    </w:p>
    <w:p w14:paraId="494DFB45" w14:textId="41EEA54C" w:rsidR="00845C77" w:rsidRDefault="00845C77" w:rsidP="00A80B81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Training – including First Aid, Mental Health First Aid and how students can disclose/report/complain</w:t>
      </w:r>
      <w:r w:rsidR="00367C45">
        <w:rPr>
          <w:rFonts w:cstheme="minorHAnsi"/>
        </w:rPr>
        <w:t>. Training that is accredited or otherwise recognised will boost engagement. Uni wants to work on our collective training offering and make all opportunities available to the union too</w:t>
      </w:r>
    </w:p>
    <w:p w14:paraId="740D2212" w14:textId="153F2720" w:rsidR="00A80B81" w:rsidRPr="00367C45" w:rsidRDefault="00367C45" w:rsidP="00367C45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Discussed the</w:t>
      </w:r>
      <w:r w:rsidR="00845C77">
        <w:rPr>
          <w:rFonts w:cstheme="minorHAnsi"/>
        </w:rPr>
        <w:t xml:space="preserve"> requirements we put on societies compared with </w:t>
      </w:r>
      <w:proofErr w:type="gramStart"/>
      <w:r w:rsidR="00845C77">
        <w:rPr>
          <w:rFonts w:cstheme="minorHAnsi"/>
        </w:rPr>
        <w:t>e.g.</w:t>
      </w:r>
      <w:proofErr w:type="gramEnd"/>
      <w:r w:rsidR="00845C77">
        <w:rPr>
          <w:rFonts w:cstheme="minorHAnsi"/>
        </w:rPr>
        <w:t xml:space="preserve"> Sports Union</w:t>
      </w:r>
      <w:r w:rsidR="00065390">
        <w:rPr>
          <w:rFonts w:cstheme="minorHAnsi"/>
        </w:rPr>
        <w:t>; trust in Union and Uni policies and processes; making socs actively aware of policy e.g. check</w:t>
      </w:r>
      <w:r w:rsidR="009813C5">
        <w:rPr>
          <w:rFonts w:cstheme="minorHAnsi"/>
        </w:rPr>
        <w:t>i</w:t>
      </w:r>
      <w:r>
        <w:rPr>
          <w:rFonts w:cstheme="minorHAnsi"/>
        </w:rPr>
        <w:t>ng</w:t>
      </w:r>
      <w:r w:rsidR="00065390">
        <w:rPr>
          <w:rFonts w:cstheme="minorHAnsi"/>
        </w:rPr>
        <w:t xml:space="preserve"> relevant members have read by setting small comprehension/reflection activity</w:t>
      </w:r>
    </w:p>
    <w:p w14:paraId="35A2A59B" w14:textId="11222E65" w:rsidR="001A7B7E" w:rsidRDefault="00367C45" w:rsidP="001A7B7E">
      <w:pPr>
        <w:spacing w:after="0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SOS app</w:t>
      </w:r>
    </w:p>
    <w:p w14:paraId="11B7A002" w14:textId="688327A1" w:rsidR="00367C45" w:rsidRPr="009813C5" w:rsidRDefault="00367C45" w:rsidP="00367C45">
      <w:pPr>
        <w:pStyle w:val="ListParagraph"/>
        <w:numPr>
          <w:ilvl w:val="0"/>
          <w:numId w:val="6"/>
        </w:numPr>
      </w:pPr>
      <w:r w:rsidRPr="00367C45">
        <w:t>Uni is tr</w:t>
      </w:r>
      <w:r>
        <w:t xml:space="preserve">ialling </w:t>
      </w:r>
      <w:r w:rsidR="009813C5">
        <w:t>the SOS safety app as part of Safe360</w:t>
      </w:r>
      <w:r w:rsidR="009813C5" w:rsidRPr="00B70D01">
        <w:rPr>
          <w:rFonts w:cstheme="minorHAnsi"/>
        </w:rPr>
        <w:t>°</w:t>
      </w:r>
      <w:r w:rsidR="009813C5">
        <w:rPr>
          <w:rFonts w:cstheme="minorHAnsi"/>
        </w:rPr>
        <w:t xml:space="preserve"> and want honest feedback about all aspects</w:t>
      </w:r>
    </w:p>
    <w:p w14:paraId="0A943571" w14:textId="3901A1F1" w:rsidR="009813C5" w:rsidRPr="009813C5" w:rsidRDefault="009813C5" w:rsidP="00367C45">
      <w:pPr>
        <w:pStyle w:val="ListParagraph"/>
        <w:numPr>
          <w:ilvl w:val="0"/>
          <w:numId w:val="6"/>
        </w:numPr>
      </w:pPr>
      <w:r>
        <w:rPr>
          <w:rFonts w:cstheme="minorHAnsi"/>
        </w:rPr>
        <w:t>Socs exec have been contacted by Arohi Panicker who is working with HG to gather feedback</w:t>
      </w:r>
    </w:p>
    <w:p w14:paraId="33E9F349" w14:textId="11077F3A" w:rsidR="00B70D01" w:rsidRPr="009813C5" w:rsidRDefault="009813C5" w:rsidP="009813C5">
      <w:pPr>
        <w:pStyle w:val="ListParagraph"/>
        <w:numPr>
          <w:ilvl w:val="0"/>
          <w:numId w:val="6"/>
        </w:numPr>
        <w:spacing w:after="0"/>
        <w:rPr>
          <w:b/>
          <w:bCs/>
        </w:rPr>
      </w:pPr>
      <w:r w:rsidRPr="009813C5">
        <w:rPr>
          <w:rFonts w:cstheme="minorHAnsi"/>
          <w:b/>
          <w:bCs/>
        </w:rPr>
        <w:t>All to contact Arohi directly to give feedback</w:t>
      </w:r>
    </w:p>
    <w:p w14:paraId="67A88F90" w14:textId="77777777" w:rsidR="009813C5" w:rsidRPr="009813C5" w:rsidRDefault="009813C5" w:rsidP="009813C5">
      <w:pPr>
        <w:pStyle w:val="ListParagraph"/>
        <w:spacing w:after="0"/>
        <w:ind w:left="927"/>
        <w:rPr>
          <w:b/>
          <w:bCs/>
        </w:rPr>
      </w:pPr>
    </w:p>
    <w:p w14:paraId="3AF34426" w14:textId="489869B1" w:rsidR="005710C4" w:rsidRDefault="005710C4" w:rsidP="005710C4">
      <w:pPr>
        <w:spacing w:after="0"/>
        <w:jc w:val="both"/>
        <w:rPr>
          <w:rFonts w:cstheme="minorHAnsi"/>
          <w:b/>
          <w:bCs/>
        </w:rPr>
      </w:pPr>
      <w:r w:rsidRPr="005710C4">
        <w:rPr>
          <w:rFonts w:cstheme="minorHAnsi"/>
          <w:b/>
          <w:bCs/>
        </w:rPr>
        <w:t>HG leaves the room</w:t>
      </w:r>
    </w:p>
    <w:p w14:paraId="6DE7B74B" w14:textId="77777777" w:rsidR="009813C5" w:rsidRDefault="009813C5" w:rsidP="009813C5">
      <w:pPr>
        <w:spacing w:after="0"/>
        <w:jc w:val="both"/>
        <w:rPr>
          <w:rFonts w:cstheme="minorHAnsi"/>
          <w:b/>
          <w:bCs/>
        </w:rPr>
      </w:pPr>
    </w:p>
    <w:p w14:paraId="73DA2AC5" w14:textId="682EACF2" w:rsidR="009813C5" w:rsidRDefault="009813C5" w:rsidP="009813C5">
      <w:pPr>
        <w:spacing w:after="0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Coding Society</w:t>
      </w:r>
    </w:p>
    <w:p w14:paraId="5D63BF42" w14:textId="34365BC2" w:rsidR="009813C5" w:rsidRDefault="009813C5" w:rsidP="009813C5">
      <w:pPr>
        <w:pStyle w:val="ListParagraph"/>
        <w:numPr>
          <w:ilvl w:val="0"/>
          <w:numId w:val="6"/>
        </w:numPr>
      </w:pPr>
      <w:r>
        <w:t>Society cancelled their hackathon event, so the £1710 is back in the General pot</w:t>
      </w:r>
    </w:p>
    <w:p w14:paraId="246AE8CF" w14:textId="7E9EEC87" w:rsidR="009813C5" w:rsidRDefault="009813C5" w:rsidP="009813C5">
      <w:pPr>
        <w:pStyle w:val="ListParagraph"/>
        <w:numPr>
          <w:ilvl w:val="0"/>
          <w:numId w:val="6"/>
        </w:numPr>
      </w:pPr>
      <w:r>
        <w:t>Committee fell apart so the event fell apart</w:t>
      </w:r>
    </w:p>
    <w:p w14:paraId="492B7339" w14:textId="575AF589" w:rsidR="009813C5" w:rsidRPr="009813C5" w:rsidRDefault="009813C5" w:rsidP="009813C5">
      <w:pPr>
        <w:pStyle w:val="ListParagraph"/>
        <w:numPr>
          <w:ilvl w:val="0"/>
          <w:numId w:val="6"/>
        </w:numPr>
        <w:rPr>
          <w:b/>
          <w:bCs/>
        </w:rPr>
      </w:pPr>
      <w:r>
        <w:t>SM notes the need to emphasise that support is available to societies - discussed further in AOB</w:t>
      </w:r>
    </w:p>
    <w:p w14:paraId="4617082B" w14:textId="73690D2D" w:rsidR="009813C5" w:rsidRDefault="009813C5" w:rsidP="009813C5">
      <w:pPr>
        <w:spacing w:after="0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Enhancing Engagement</w:t>
      </w:r>
    </w:p>
    <w:p w14:paraId="11A37047" w14:textId="0B3CA29A" w:rsidR="009813C5" w:rsidRPr="004B3979" w:rsidRDefault="004B3979" w:rsidP="009813C5">
      <w:pPr>
        <w:pStyle w:val="ListParagraph"/>
        <w:numPr>
          <w:ilvl w:val="0"/>
          <w:numId w:val="6"/>
        </w:numPr>
        <w:rPr>
          <w:b/>
          <w:bCs/>
        </w:rPr>
      </w:pPr>
      <w:r>
        <w:t>Elaine Keil cannot attend the next meeting to discuss competition entries – can socs exec decide how they want to proceed?</w:t>
      </w:r>
    </w:p>
    <w:p w14:paraId="48F18C34" w14:textId="4301A03A" w:rsidR="004B3979" w:rsidRPr="004B3979" w:rsidRDefault="004B3979" w:rsidP="009813C5">
      <w:pPr>
        <w:pStyle w:val="ListParagraph"/>
        <w:numPr>
          <w:ilvl w:val="0"/>
          <w:numId w:val="6"/>
        </w:numPr>
        <w:rPr>
          <w:b/>
          <w:bCs/>
        </w:rPr>
      </w:pPr>
      <w:r w:rsidRPr="004B3979">
        <w:rPr>
          <w:b/>
          <w:bCs/>
        </w:rPr>
        <w:t>All agree to invite Elaine to last meeting and decide then – 3</w:t>
      </w:r>
      <w:r w:rsidRPr="004B3979">
        <w:rPr>
          <w:b/>
          <w:bCs/>
          <w:vertAlign w:val="superscript"/>
        </w:rPr>
        <w:t>rd</w:t>
      </w:r>
      <w:r w:rsidRPr="004B3979">
        <w:rPr>
          <w:b/>
          <w:bCs/>
        </w:rPr>
        <w:t xml:space="preserve"> May, 2pm</w:t>
      </w:r>
    </w:p>
    <w:p w14:paraId="23B346FB" w14:textId="50A88A48" w:rsidR="00B70947" w:rsidRPr="004B3979" w:rsidRDefault="004B3979" w:rsidP="004B3979">
      <w:pPr>
        <w:pStyle w:val="ListParagraph"/>
        <w:numPr>
          <w:ilvl w:val="0"/>
          <w:numId w:val="6"/>
        </w:numPr>
        <w:rPr>
          <w:b/>
          <w:bCs/>
        </w:rPr>
      </w:pPr>
      <w:r>
        <w:t>Now the deadline has passed – can exec have a collation of the entries?</w:t>
      </w:r>
    </w:p>
    <w:p w14:paraId="3FAEF509" w14:textId="77777777" w:rsidR="00033B6E" w:rsidRPr="00033B6E" w:rsidRDefault="00033B6E" w:rsidP="00033B6E">
      <w:pPr>
        <w:spacing w:after="0"/>
        <w:ind w:left="567"/>
        <w:jc w:val="both"/>
        <w:rPr>
          <w:rFonts w:cstheme="minorHAnsi"/>
        </w:rPr>
      </w:pPr>
    </w:p>
    <w:p w14:paraId="4DCA67E2" w14:textId="1EF65FB0" w:rsidR="004B3979" w:rsidRDefault="00B433B5" w:rsidP="004B3979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highlight w:val="yellow"/>
        </w:rPr>
      </w:pPr>
      <w:r w:rsidRPr="004B3979">
        <w:rPr>
          <w:rFonts w:cstheme="minorHAnsi"/>
          <w:b/>
          <w:bCs/>
          <w:highlight w:val="yellow"/>
        </w:rPr>
        <w:t xml:space="preserve">Budget Update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09"/>
        <w:gridCol w:w="3288"/>
        <w:gridCol w:w="3292"/>
      </w:tblGrid>
      <w:tr w:rsidR="00D47930" w14:paraId="31ADEF01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74D7" w14:textId="77777777" w:rsidR="00D47930" w:rsidRPr="00635985" w:rsidRDefault="00D47930" w:rsidP="005A1F31">
            <w:pPr>
              <w:jc w:val="both"/>
              <w:rPr>
                <w:rFonts w:cstheme="minorHAns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CF5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Arts and Culture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661C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Pot</w:t>
            </w:r>
          </w:p>
        </w:tc>
      </w:tr>
      <w:tr w:rsidR="00D47930" w14:paraId="692EBA36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C0FE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C2FE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£15,000.00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415A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£40,000.00</w:t>
            </w:r>
          </w:p>
        </w:tc>
      </w:tr>
      <w:tr w:rsidR="00D47930" w14:paraId="6112A7D8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A361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9115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£375.00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D274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£315.00</w:t>
            </w:r>
          </w:p>
        </w:tc>
      </w:tr>
      <w:tr w:rsidR="00D47930" w14:paraId="4D37F067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0567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0487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£801.91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8D27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D47930" w14:paraId="19086BC6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7415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3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5393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£690.00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F150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D47930" w14:paraId="40BDE4D9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3902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4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F6C3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£3566.27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8C8D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£435.00</w:t>
            </w:r>
          </w:p>
        </w:tc>
      </w:tr>
      <w:tr w:rsidR="00D47930" w14:paraId="0A731EA9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3AB0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5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5451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£1178.39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9439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£350.00</w:t>
            </w:r>
          </w:p>
        </w:tc>
      </w:tr>
      <w:tr w:rsidR="00D47930" w14:paraId="0A3C9029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599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6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53B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£346.00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0BA5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£1691.83</w:t>
            </w:r>
          </w:p>
        </w:tc>
      </w:tr>
      <w:tr w:rsidR="00D47930" w14:paraId="6FD92A23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38DB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Exec 7 Spend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F9BB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£227.50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6269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£1094.70</w:t>
            </w:r>
          </w:p>
        </w:tc>
      </w:tr>
      <w:tr w:rsidR="00D47930" w14:paraId="6B742085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24E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8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0244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£731.00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BC9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£3122.80</w:t>
            </w:r>
          </w:p>
        </w:tc>
      </w:tr>
      <w:tr w:rsidR="00D47930" w14:paraId="03193A7B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87D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9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3C16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852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£495</w:t>
            </w:r>
          </w:p>
        </w:tc>
      </w:tr>
      <w:tr w:rsidR="00D47930" w14:paraId="464D8A60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25FF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 w:rsidRPr="00A60E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Exec 10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9302" w14:textId="77777777" w:rsidR="00D47930" w:rsidRDefault="00D47930" w:rsidP="005A1F31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£2,574.89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AFBC" w14:textId="77777777" w:rsidR="00D47930" w:rsidRDefault="00D47930" w:rsidP="005A1F31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£5,428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.46</w:t>
            </w:r>
          </w:p>
        </w:tc>
      </w:tr>
      <w:tr w:rsidR="00D47930" w:rsidRPr="00A60E8E" w14:paraId="2265AD95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5EDE" w14:textId="77777777" w:rsidR="00D47930" w:rsidRPr="00A60E8E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cstheme="minorHAnsi"/>
                <w:b/>
                <w:bCs/>
              </w:rPr>
              <w:t>Enhancing Engagement comp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3E4" w14:textId="77777777" w:rsidR="00D47930" w:rsidRPr="00A60E8E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D957" w14:textId="77777777" w:rsidR="00D47930" w:rsidRPr="00A60E8E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 w:rsidRPr="0063536D">
              <w:rPr>
                <w:rFonts w:cstheme="minorHAnsi"/>
              </w:rPr>
              <w:t>£500</w:t>
            </w:r>
          </w:p>
        </w:tc>
      </w:tr>
      <w:tr w:rsidR="00D47930" w:rsidRPr="00E14EA6" w14:paraId="58BBC543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F1D7" w14:textId="77777777" w:rsidR="00D47930" w:rsidRPr="00A60E8E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Reclaimed welcome grants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8E3C" w14:textId="77777777" w:rsidR="00D47930" w:rsidRPr="00A60E8E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786C" w14:textId="77777777" w:rsidR="00D47930" w:rsidRPr="00E14EA6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 xml:space="preserve">+ </w:t>
            </w:r>
            <w:r w:rsidRPr="00E14EA6">
              <w:rPr>
                <w:rFonts w:ascii="Calibri" w:eastAsia="Times New Roman" w:hAnsi="Calibri" w:cstheme="minorHAnsi"/>
                <w:color w:val="000000"/>
                <w:lang w:eastAsia="en-GB"/>
              </w:rPr>
              <w:t>£1,333.15</w:t>
            </w:r>
          </w:p>
        </w:tc>
      </w:tr>
      <w:tr w:rsidR="00D47930" w14:paraId="0B406BD8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8943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94BA" w14:textId="77777777" w:rsidR="00D47930" w:rsidRPr="009A5818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£951.90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5EB0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£11,216.68</w:t>
            </w:r>
          </w:p>
        </w:tc>
      </w:tr>
      <w:tr w:rsidR="00D47930" w14:paraId="65F30392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F225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4384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£1347.10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0322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£825</w:t>
            </w:r>
          </w:p>
        </w:tc>
      </w:tr>
      <w:tr w:rsidR="00D47930" w14:paraId="09F26E08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D82C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13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B8C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325A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</w:rPr>
              <w:t>7693.42</w:t>
            </w:r>
          </w:p>
        </w:tc>
      </w:tr>
      <w:tr w:rsidR="00D47930" w14:paraId="19769168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D963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14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7272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£1521.04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6432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£2900</w:t>
            </w:r>
          </w:p>
        </w:tc>
      </w:tr>
      <w:tr w:rsidR="00D47930" w14:paraId="11063A44" w14:textId="77777777" w:rsidTr="005A1F3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1F1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Remaining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7F79" w14:textId="77777777" w:rsidR="00D47930" w:rsidRDefault="00D47930" w:rsidP="005A1F31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-111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27CA" w14:textId="77777777" w:rsidR="00D47930" w:rsidRDefault="00D47930" w:rsidP="005A1F31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2</w:t>
            </w:r>
            <w:r>
              <w:rPr>
                <w:rFonts w:cstheme="minorHAnsi"/>
                <w:b/>
                <w:bCs/>
              </w:rPr>
              <w:t>1</w:t>
            </w:r>
            <w:r w:rsidRPr="00737900">
              <w:rPr>
                <w:rFonts w:cstheme="minorHAnsi"/>
                <w:b/>
                <w:bCs/>
              </w:rPr>
              <w:t>85.26</w:t>
            </w:r>
          </w:p>
        </w:tc>
      </w:tr>
    </w:tbl>
    <w:p w14:paraId="6CC199A2" w14:textId="77777777" w:rsidR="001534FD" w:rsidRDefault="001534FD" w:rsidP="00D47930">
      <w:pPr>
        <w:jc w:val="both"/>
        <w:rPr>
          <w:rFonts w:cstheme="minorHAnsi"/>
          <w:b/>
          <w:bCs/>
          <w:highlight w:val="yellow"/>
        </w:rPr>
      </w:pPr>
    </w:p>
    <w:p w14:paraId="16EE11A9" w14:textId="77777777" w:rsidR="00D47930" w:rsidRPr="00D47930" w:rsidRDefault="00D47930" w:rsidP="00D47930">
      <w:pPr>
        <w:jc w:val="both"/>
        <w:rPr>
          <w:rFonts w:cstheme="minorHAnsi"/>
          <w:b/>
          <w:bCs/>
          <w:highlight w:val="yellow"/>
        </w:rPr>
      </w:pPr>
    </w:p>
    <w:p w14:paraId="244EC860" w14:textId="05D986A8" w:rsidR="004B3979" w:rsidRDefault="004B3979" w:rsidP="004B3979">
      <w:pPr>
        <w:spacing w:after="0"/>
        <w:jc w:val="both"/>
        <w:rPr>
          <w:rFonts w:cstheme="minorHAnsi"/>
          <w:b/>
          <w:bCs/>
        </w:rPr>
      </w:pPr>
    </w:p>
    <w:p w14:paraId="050F8991" w14:textId="2798BE59" w:rsidR="004B3979" w:rsidRPr="004B3979" w:rsidRDefault="004B3979" w:rsidP="004B3979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lastRenderedPageBreak/>
        <w:t xml:space="preserve">JK – no possibility of topping up the Arts &amp; Culture fund from the union </w:t>
      </w:r>
      <w:proofErr w:type="gramStart"/>
      <w:r>
        <w:rPr>
          <w:rFonts w:cstheme="minorHAnsi"/>
        </w:rPr>
        <w:t>side</w:t>
      </w:r>
      <w:proofErr w:type="gramEnd"/>
    </w:p>
    <w:p w14:paraId="29CB1F65" w14:textId="52BD9729" w:rsidR="004B3979" w:rsidRPr="004B3979" w:rsidRDefault="004B3979" w:rsidP="004B3979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Student executive not willing to fund projects like trips</w:t>
      </w:r>
    </w:p>
    <w:p w14:paraId="2228E673" w14:textId="55736295" w:rsidR="004B3979" w:rsidRPr="004B3979" w:rsidRDefault="004B3979" w:rsidP="004B3979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  <w:b/>
          <w:bCs/>
        </w:rPr>
      </w:pPr>
      <w:r w:rsidRPr="004B3979">
        <w:rPr>
          <w:rFonts w:cstheme="minorHAnsi"/>
          <w:b/>
          <w:bCs/>
        </w:rPr>
        <w:t>All request that JK goes back to student exec</w:t>
      </w:r>
      <w:r>
        <w:rPr>
          <w:rFonts w:cstheme="minorHAnsi"/>
        </w:rPr>
        <w:t xml:space="preserve"> – need justification for why they don’t want to give more money to student engagement, and an idea of projects that they would want to fund before last meeting</w:t>
      </w:r>
    </w:p>
    <w:p w14:paraId="3A181E29" w14:textId="77777777" w:rsidR="004B3979" w:rsidRDefault="004B3979" w:rsidP="004B3979">
      <w:pPr>
        <w:spacing w:after="0"/>
        <w:jc w:val="both"/>
        <w:rPr>
          <w:rFonts w:cstheme="minorHAnsi"/>
          <w:b/>
          <w:bCs/>
        </w:rPr>
      </w:pPr>
    </w:p>
    <w:p w14:paraId="271F85D4" w14:textId="1C6CAC1A" w:rsidR="006E5D24" w:rsidRDefault="00B433B5" w:rsidP="00066C88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096565">
        <w:rPr>
          <w:rFonts w:cstheme="minorHAnsi"/>
          <w:b/>
          <w:bCs/>
        </w:rPr>
        <w:t>New Affiliation Requests</w:t>
      </w:r>
    </w:p>
    <w:p w14:paraId="101325A2" w14:textId="77777777" w:rsidR="004B3979" w:rsidRDefault="004B3979" w:rsidP="004B3979">
      <w:pPr>
        <w:pStyle w:val="ListParagraph"/>
        <w:ind w:left="927"/>
        <w:jc w:val="both"/>
        <w:rPr>
          <w:rFonts w:cstheme="minorHAnsi"/>
          <w:b/>
          <w:bCs/>
        </w:rPr>
      </w:pPr>
    </w:p>
    <w:p w14:paraId="3BD5321B" w14:textId="2E238DE5" w:rsidR="00C50CA0" w:rsidRDefault="004B3979" w:rsidP="00C50CA0">
      <w:pPr>
        <w:pStyle w:val="ListParagraph"/>
        <w:numPr>
          <w:ilvl w:val="0"/>
          <w:numId w:val="16"/>
        </w:numPr>
        <w:rPr>
          <w:rFonts w:cstheme="minorHAnsi"/>
          <w:b/>
          <w:bCs/>
        </w:rPr>
      </w:pPr>
      <w:r w:rsidRPr="004B3979">
        <w:rPr>
          <w:rFonts w:cstheme="minorHAnsi"/>
          <w:b/>
          <w:bCs/>
        </w:rPr>
        <w:t>Strath January Intake Society</w:t>
      </w:r>
    </w:p>
    <w:p w14:paraId="25075C17" w14:textId="77777777" w:rsidR="00C50CA0" w:rsidRPr="00C50CA0" w:rsidRDefault="00C50CA0" w:rsidP="00C50CA0">
      <w:pPr>
        <w:pStyle w:val="ListParagraph"/>
        <w:ind w:left="1287"/>
        <w:rPr>
          <w:rFonts w:cstheme="minorHAnsi"/>
          <w:b/>
          <w:bCs/>
        </w:rPr>
      </w:pPr>
    </w:p>
    <w:p w14:paraId="7E9630B1" w14:textId="77777777" w:rsidR="00C50CA0" w:rsidRDefault="00C50CA0" w:rsidP="00C50CA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This society aims to tackle a big, known issue</w:t>
      </w:r>
    </w:p>
    <w:p w14:paraId="48379A7B" w14:textId="0EE8021E" w:rsidR="00C50CA0" w:rsidRPr="00C50CA0" w:rsidRDefault="00C50CA0" w:rsidP="00C50CA0">
      <w:pPr>
        <w:pStyle w:val="ListParagraph"/>
        <w:numPr>
          <w:ilvl w:val="0"/>
          <w:numId w:val="6"/>
        </w:numPr>
        <w:rPr>
          <w:rFonts w:cstheme="minorHAnsi"/>
        </w:rPr>
      </w:pPr>
      <w:r w:rsidRPr="00C50CA0">
        <w:rPr>
          <w:rFonts w:cstheme="minorHAnsi"/>
        </w:rPr>
        <w:t>Benefits</w:t>
      </w:r>
      <w:r>
        <w:rPr>
          <w:rFonts w:cstheme="minorHAnsi"/>
        </w:rPr>
        <w:t xml:space="preserve"> for the union</w:t>
      </w:r>
      <w:r w:rsidRPr="00C50CA0">
        <w:rPr>
          <w:rFonts w:cstheme="minorHAnsi"/>
        </w:rPr>
        <w:t xml:space="preserve"> in terms of </w:t>
      </w:r>
      <w:r>
        <w:rPr>
          <w:rFonts w:cstheme="minorHAnsi"/>
        </w:rPr>
        <w:t xml:space="preserve">student </w:t>
      </w:r>
      <w:r w:rsidRPr="00C50CA0">
        <w:rPr>
          <w:rFonts w:cstheme="minorHAnsi"/>
        </w:rPr>
        <w:t>events</w:t>
      </w:r>
      <w:r>
        <w:rPr>
          <w:rFonts w:cstheme="minorHAnsi"/>
        </w:rPr>
        <w:t xml:space="preserve"> and</w:t>
      </w:r>
      <w:r w:rsidRPr="00C50CA0">
        <w:rPr>
          <w:rFonts w:cstheme="minorHAnsi"/>
        </w:rPr>
        <w:t xml:space="preserve"> support </w:t>
      </w:r>
      <w:r>
        <w:rPr>
          <w:rFonts w:cstheme="minorHAnsi"/>
        </w:rPr>
        <w:t xml:space="preserve">taking place </w:t>
      </w:r>
      <w:r w:rsidRPr="00C50CA0">
        <w:rPr>
          <w:rFonts w:cstheme="minorHAnsi"/>
        </w:rPr>
        <w:t xml:space="preserve">on their calendar </w:t>
      </w:r>
      <w:proofErr w:type="gramStart"/>
      <w:r w:rsidRPr="00C50CA0">
        <w:rPr>
          <w:rFonts w:cstheme="minorHAnsi"/>
        </w:rPr>
        <w:t>i.e.</w:t>
      </w:r>
      <w:proofErr w:type="gramEnd"/>
      <w:r w:rsidRPr="00C50CA0">
        <w:rPr>
          <w:rFonts w:cstheme="minorHAnsi"/>
        </w:rPr>
        <w:t xml:space="preserve"> during summer</w:t>
      </w:r>
      <w:r>
        <w:rPr>
          <w:rFonts w:cstheme="minorHAnsi"/>
        </w:rPr>
        <w:t xml:space="preserve">, </w:t>
      </w:r>
      <w:r w:rsidRPr="00C50CA0">
        <w:rPr>
          <w:rFonts w:cstheme="minorHAnsi"/>
        </w:rPr>
        <w:t>times</w:t>
      </w:r>
      <w:r>
        <w:rPr>
          <w:rFonts w:cstheme="minorHAnsi"/>
        </w:rPr>
        <w:t xml:space="preserve"> when</w:t>
      </w:r>
      <w:r w:rsidRPr="00C50CA0">
        <w:rPr>
          <w:rFonts w:cstheme="minorHAnsi"/>
        </w:rPr>
        <w:t xml:space="preserve"> we have less resource</w:t>
      </w:r>
    </w:p>
    <w:p w14:paraId="253EC6A5" w14:textId="77777777" w:rsidR="00C50CA0" w:rsidRDefault="00C50CA0" w:rsidP="00C50CA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Aim 2 of the society focuses on business and finance students – note that the society would need to be for all students, so the aim should be adjusted; or if the society does in fact want to target students in these courses, they </w:t>
      </w:r>
      <w:proofErr w:type="gramStart"/>
      <w:r>
        <w:rPr>
          <w:rFonts w:cstheme="minorHAnsi"/>
        </w:rPr>
        <w:t>would</w:t>
      </w:r>
      <w:proofErr w:type="gramEnd"/>
      <w:r>
        <w:rPr>
          <w:rFonts w:cstheme="minorHAnsi"/>
        </w:rPr>
        <w:t xml:space="preserve"> need to change the name</w:t>
      </w:r>
    </w:p>
    <w:p w14:paraId="0EB0EFB1" w14:textId="006D2577" w:rsidR="004B3979" w:rsidRDefault="00C50CA0" w:rsidP="00C50CA0">
      <w:pPr>
        <w:pStyle w:val="ListParagraph"/>
        <w:numPr>
          <w:ilvl w:val="0"/>
          <w:numId w:val="6"/>
        </w:numPr>
        <w:rPr>
          <w:rFonts w:cstheme="minorHAnsi"/>
        </w:rPr>
      </w:pPr>
      <w:r w:rsidRPr="00C50CA0">
        <w:rPr>
          <w:rFonts w:cstheme="minorHAnsi"/>
          <w:b/>
          <w:bCs/>
        </w:rPr>
        <w:t>All a</w:t>
      </w:r>
      <w:r>
        <w:rPr>
          <w:rFonts w:cstheme="minorHAnsi"/>
          <w:b/>
          <w:bCs/>
        </w:rPr>
        <w:t xml:space="preserve">pprove to affiliate </w:t>
      </w:r>
      <w:r w:rsidRPr="00C50CA0">
        <w:rPr>
          <w:rFonts w:cstheme="minorHAnsi"/>
          <w:b/>
          <w:bCs/>
        </w:rPr>
        <w:t>on condition that they clarify this aim</w:t>
      </w:r>
      <w:r>
        <w:rPr>
          <w:rFonts w:cstheme="minorHAnsi"/>
        </w:rPr>
        <w:t xml:space="preserve"> – staff to provisionally affiliate, ask for clarification and update committee when changed</w:t>
      </w:r>
    </w:p>
    <w:p w14:paraId="11AF9C46" w14:textId="77777777" w:rsidR="00C50CA0" w:rsidRDefault="00C50CA0" w:rsidP="00C50CA0">
      <w:pPr>
        <w:pStyle w:val="ListParagraph"/>
        <w:ind w:left="927"/>
        <w:rPr>
          <w:rFonts w:cstheme="minorHAnsi"/>
        </w:rPr>
      </w:pPr>
    </w:p>
    <w:p w14:paraId="47360955" w14:textId="25D032CB" w:rsidR="004B3979" w:rsidRPr="00C50CA0" w:rsidRDefault="004B3979" w:rsidP="00C50CA0">
      <w:pPr>
        <w:pStyle w:val="ListParagraph"/>
        <w:numPr>
          <w:ilvl w:val="0"/>
          <w:numId w:val="16"/>
        </w:numPr>
        <w:rPr>
          <w:rFonts w:cstheme="minorHAnsi"/>
        </w:rPr>
      </w:pPr>
      <w:r w:rsidRPr="00C50CA0">
        <w:rPr>
          <w:rFonts w:cstheme="minorHAnsi"/>
          <w:b/>
          <w:bCs/>
        </w:rPr>
        <w:t>Antimicrobial Resistance Society</w:t>
      </w:r>
    </w:p>
    <w:p w14:paraId="3F395E6D" w14:textId="77777777" w:rsidR="00C50CA0" w:rsidRPr="00C50CA0" w:rsidRDefault="00C50CA0" w:rsidP="00C50CA0">
      <w:pPr>
        <w:pStyle w:val="ListParagraph"/>
        <w:ind w:left="1287"/>
        <w:rPr>
          <w:rFonts w:cstheme="minorHAnsi"/>
        </w:rPr>
      </w:pPr>
    </w:p>
    <w:p w14:paraId="7F10E2FC" w14:textId="014773E2" w:rsidR="004B3979" w:rsidRPr="00C50CA0" w:rsidRDefault="004B3979" w:rsidP="00C50CA0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C50CA0">
        <w:rPr>
          <w:rFonts w:cstheme="minorHAnsi"/>
          <w:b/>
          <w:bCs/>
        </w:rPr>
        <w:t>All approve</w:t>
      </w:r>
      <w:r w:rsidR="00C50CA0" w:rsidRPr="00C50CA0">
        <w:rPr>
          <w:rFonts w:cstheme="minorHAnsi"/>
          <w:b/>
          <w:bCs/>
        </w:rPr>
        <w:t xml:space="preserve"> to affiliate</w:t>
      </w:r>
    </w:p>
    <w:p w14:paraId="6B3C2EAF" w14:textId="77777777" w:rsidR="00C50CA0" w:rsidRPr="00C50CA0" w:rsidRDefault="00C50CA0" w:rsidP="00C50CA0">
      <w:pPr>
        <w:pStyle w:val="ListParagraph"/>
        <w:ind w:left="927"/>
        <w:rPr>
          <w:rFonts w:cstheme="minorHAnsi"/>
        </w:rPr>
      </w:pPr>
    </w:p>
    <w:p w14:paraId="45E0C6F9" w14:textId="5232D396" w:rsidR="004B3979" w:rsidRDefault="004B3979" w:rsidP="00C50CA0">
      <w:pPr>
        <w:pStyle w:val="ListParagraph"/>
        <w:numPr>
          <w:ilvl w:val="0"/>
          <w:numId w:val="16"/>
        </w:numPr>
        <w:rPr>
          <w:rFonts w:cstheme="minorHAnsi"/>
          <w:b/>
          <w:bCs/>
        </w:rPr>
      </w:pPr>
      <w:r w:rsidRPr="00C50CA0">
        <w:rPr>
          <w:rFonts w:cstheme="minorHAnsi"/>
          <w:b/>
          <w:bCs/>
        </w:rPr>
        <w:t>Abercrombie &amp; Stitch</w:t>
      </w:r>
    </w:p>
    <w:p w14:paraId="02EC05D3" w14:textId="77777777" w:rsidR="00C50CA0" w:rsidRPr="00C50CA0" w:rsidRDefault="00C50CA0" w:rsidP="00C50CA0">
      <w:pPr>
        <w:pStyle w:val="ListParagraph"/>
        <w:ind w:left="1287"/>
        <w:rPr>
          <w:rFonts w:cstheme="minorHAnsi"/>
          <w:b/>
          <w:bCs/>
        </w:rPr>
      </w:pPr>
    </w:p>
    <w:p w14:paraId="5B3E07CF" w14:textId="280FC728" w:rsidR="004B3979" w:rsidRPr="00C50CA0" w:rsidRDefault="004B3979" w:rsidP="00C50CA0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C50CA0">
        <w:rPr>
          <w:rFonts w:cstheme="minorHAnsi"/>
          <w:b/>
          <w:bCs/>
        </w:rPr>
        <w:t xml:space="preserve">All approve </w:t>
      </w:r>
      <w:r w:rsidR="00C50CA0" w:rsidRPr="00C50CA0">
        <w:rPr>
          <w:rFonts w:cstheme="minorHAnsi"/>
          <w:b/>
          <w:bCs/>
        </w:rPr>
        <w:t>to</w:t>
      </w:r>
      <w:r w:rsidRPr="00C50CA0">
        <w:rPr>
          <w:rFonts w:cstheme="minorHAnsi"/>
          <w:b/>
          <w:bCs/>
        </w:rPr>
        <w:t xml:space="preserve"> affiliate</w:t>
      </w:r>
    </w:p>
    <w:p w14:paraId="53A34D58" w14:textId="77777777" w:rsidR="00C44402" w:rsidRPr="00C44402" w:rsidRDefault="00C44402" w:rsidP="00C44402">
      <w:pPr>
        <w:jc w:val="both"/>
        <w:rPr>
          <w:rFonts w:cstheme="minorHAnsi"/>
          <w:b/>
          <w:bCs/>
        </w:rPr>
      </w:pPr>
    </w:p>
    <w:p w14:paraId="06016D85" w14:textId="21A77E23" w:rsidR="007D6A56" w:rsidRDefault="007D6A56" w:rsidP="007D6A5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AGM Grants (for information)</w:t>
      </w:r>
      <w:r w:rsidR="00142D7D">
        <w:rPr>
          <w:rFonts w:cstheme="minorHAnsi"/>
          <w:b/>
          <w:bCs/>
        </w:rPr>
        <w:t>. Total:</w:t>
      </w:r>
      <w:r w:rsidR="00CD6349">
        <w:rPr>
          <w:rFonts w:cstheme="minorHAnsi"/>
          <w:b/>
          <w:bCs/>
        </w:rPr>
        <w:t xml:space="preserve"> </w:t>
      </w:r>
      <w:r w:rsidR="00066C88">
        <w:rPr>
          <w:rFonts w:cstheme="minorHAnsi"/>
          <w:b/>
          <w:bCs/>
        </w:rPr>
        <w:t>£</w:t>
      </w:r>
      <w:r w:rsidR="00F40202">
        <w:rPr>
          <w:rFonts w:cstheme="minorHAnsi"/>
          <w:b/>
          <w:bCs/>
        </w:rPr>
        <w:t>1</w:t>
      </w:r>
      <w:r w:rsidR="00CD6349">
        <w:rPr>
          <w:rFonts w:cstheme="minorHAnsi"/>
          <w:b/>
          <w:bCs/>
        </w:rPr>
        <w:t>5</w:t>
      </w:r>
      <w:r w:rsidR="00F40202">
        <w:rPr>
          <w:rFonts w:cstheme="minorHAnsi"/>
          <w:b/>
          <w:bCs/>
        </w:rPr>
        <w:t>0</w:t>
      </w:r>
    </w:p>
    <w:p w14:paraId="3D5B3FCC" w14:textId="77777777" w:rsidR="00CD6349" w:rsidRPr="00CD6349" w:rsidRDefault="00CD6349" w:rsidP="00CD6349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CD6349">
        <w:rPr>
          <w:rFonts w:cstheme="minorHAnsi"/>
        </w:rPr>
        <w:t>Neurodiverse Students Association</w:t>
      </w:r>
    </w:p>
    <w:p w14:paraId="51426054" w14:textId="77777777" w:rsidR="00CD6349" w:rsidRPr="00CD6349" w:rsidRDefault="00CD6349" w:rsidP="00CD6349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CD6349">
        <w:rPr>
          <w:rFonts w:cstheme="minorHAnsi"/>
        </w:rPr>
        <w:t>Hong Kong Society</w:t>
      </w:r>
    </w:p>
    <w:p w14:paraId="3597FD90" w14:textId="77777777" w:rsidR="00CD6349" w:rsidRPr="00CD6349" w:rsidRDefault="00CD6349" w:rsidP="00CD6349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CD6349">
        <w:rPr>
          <w:rFonts w:cstheme="minorHAnsi"/>
        </w:rPr>
        <w:t>Modern Foreign Languages Social Network</w:t>
      </w:r>
    </w:p>
    <w:p w14:paraId="68934187" w14:textId="77777777" w:rsidR="00CD6349" w:rsidRPr="00CD6349" w:rsidRDefault="00CD6349" w:rsidP="00CD6349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CD6349">
        <w:rPr>
          <w:rFonts w:cstheme="minorHAnsi"/>
        </w:rPr>
        <w:t>Strath Speakers</w:t>
      </w:r>
    </w:p>
    <w:p w14:paraId="31059038" w14:textId="77777777" w:rsidR="00CD6349" w:rsidRPr="00CD6349" w:rsidRDefault="00CD6349" w:rsidP="00CD6349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proofErr w:type="spellStart"/>
      <w:r w:rsidRPr="00CD6349">
        <w:rPr>
          <w:rFonts w:cstheme="minorHAnsi"/>
        </w:rPr>
        <w:t>TEDxUniversity</w:t>
      </w:r>
      <w:proofErr w:type="spellEnd"/>
      <w:r w:rsidRPr="00CD6349">
        <w:rPr>
          <w:rFonts w:cstheme="minorHAnsi"/>
        </w:rPr>
        <w:t xml:space="preserve"> of Strathclyde</w:t>
      </w:r>
    </w:p>
    <w:p w14:paraId="5D64AE31" w14:textId="0FB1BF53" w:rsidR="00CD6349" w:rsidRPr="00CD6349" w:rsidRDefault="00CD6349" w:rsidP="00CD6349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 w:rsidRPr="00CD6349">
        <w:rPr>
          <w:rFonts w:cstheme="minorHAnsi"/>
        </w:rPr>
        <w:t>Hot Air Balloons – SUHABS</w:t>
      </w:r>
    </w:p>
    <w:p w14:paraId="716BA4F5" w14:textId="1CF612F8" w:rsidR="007D6A56" w:rsidRDefault="007D6A56" w:rsidP="007D6A56">
      <w:pPr>
        <w:pStyle w:val="ListParagraph"/>
        <w:ind w:left="927"/>
        <w:jc w:val="both"/>
        <w:rPr>
          <w:rFonts w:cstheme="minorHAnsi"/>
          <w:b/>
          <w:bCs/>
        </w:rPr>
      </w:pPr>
    </w:p>
    <w:p w14:paraId="27426732" w14:textId="77777777" w:rsidR="00CD6349" w:rsidRPr="007D6A56" w:rsidRDefault="00CD6349" w:rsidP="007D6A56">
      <w:pPr>
        <w:pStyle w:val="ListParagraph"/>
        <w:ind w:left="927"/>
        <w:jc w:val="both"/>
        <w:rPr>
          <w:rFonts w:cstheme="minorHAnsi"/>
          <w:b/>
          <w:bCs/>
        </w:rPr>
      </w:pPr>
    </w:p>
    <w:p w14:paraId="1A444FE4" w14:textId="68BBD780" w:rsidR="00103846" w:rsidRPr="00142D7D" w:rsidRDefault="00B433B5" w:rsidP="0010384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u w:val="single"/>
        </w:rPr>
      </w:pPr>
      <w:r w:rsidRPr="00142D7D">
        <w:rPr>
          <w:rFonts w:cstheme="minorHAnsi"/>
          <w:b/>
          <w:bCs/>
          <w:color w:val="000000" w:themeColor="text1"/>
        </w:rPr>
        <w:t xml:space="preserve">Grant Requests. Total: </w:t>
      </w:r>
      <w:r w:rsidR="005037B7" w:rsidRPr="00142D7D">
        <w:rPr>
          <w:rFonts w:cstheme="minorHAnsi"/>
          <w:b/>
          <w:bCs/>
          <w:color w:val="000000" w:themeColor="text1"/>
        </w:rPr>
        <w:t>£</w:t>
      </w:r>
      <w:r w:rsidR="00142D7D" w:rsidRPr="00142D7D">
        <w:rPr>
          <w:rFonts w:cstheme="minorHAnsi"/>
          <w:b/>
          <w:bCs/>
          <w:color w:val="000000" w:themeColor="text1"/>
        </w:rPr>
        <w:t>200.99</w:t>
      </w:r>
    </w:p>
    <w:p w14:paraId="7EDD02A7" w14:textId="77777777" w:rsidR="00CD6349" w:rsidRDefault="00CD6349" w:rsidP="00CD6349">
      <w:pPr>
        <w:pStyle w:val="ListParagraph"/>
        <w:numPr>
          <w:ilvl w:val="0"/>
          <w:numId w:val="20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Esports Society</w:t>
      </w:r>
    </w:p>
    <w:p w14:paraId="7FBBB733" w14:textId="77777777" w:rsidR="00CD6349" w:rsidRDefault="00CD6349" w:rsidP="00CD6349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Grant request: #1280</w:t>
      </w:r>
    </w:p>
    <w:p w14:paraId="5F702D84" w14:textId="77777777" w:rsidR="00CD6349" w:rsidRDefault="00CD6349" w:rsidP="00CD6349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Requested amount: </w:t>
      </w:r>
      <w:r w:rsidRPr="00884405">
        <w:rPr>
          <w:rFonts w:cstheme="minorHAnsi"/>
        </w:rPr>
        <w:t>£160.99</w:t>
      </w:r>
      <w:r>
        <w:rPr>
          <w:rFonts w:cstheme="minorHAnsi"/>
        </w:rPr>
        <w:t xml:space="preserve"> (100%)</w:t>
      </w:r>
    </w:p>
    <w:p w14:paraId="6D8F02E2" w14:textId="30BAB1CD" w:rsidR="00CD6349" w:rsidRDefault="00CD6349" w:rsidP="00CD6349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Member count: 101 members</w:t>
      </w:r>
    </w:p>
    <w:p w14:paraId="0469019B" w14:textId="02F551D7" w:rsidR="00CD6349" w:rsidRDefault="00CD6349" w:rsidP="00CD6349">
      <w:pPr>
        <w:pStyle w:val="ListParagraph"/>
        <w:numPr>
          <w:ilvl w:val="0"/>
          <w:numId w:val="19"/>
        </w:numPr>
        <w:rPr>
          <w:rFonts w:cstheme="minorHAnsi"/>
        </w:rPr>
      </w:pPr>
      <w:r w:rsidRPr="00CD6349">
        <w:rPr>
          <w:rFonts w:cstheme="minorHAnsi"/>
        </w:rPr>
        <w:t>Note that we don’t normally fund clothing</w:t>
      </w:r>
      <w:r>
        <w:rPr>
          <w:rFonts w:cstheme="minorHAnsi"/>
        </w:rPr>
        <w:t>, but this is core equipment – can approve on this basis</w:t>
      </w:r>
    </w:p>
    <w:p w14:paraId="185161CD" w14:textId="2394B901" w:rsidR="00CD6349" w:rsidRDefault="00CD6349" w:rsidP="00CD6349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No price comparison offered</w:t>
      </w:r>
    </w:p>
    <w:p w14:paraId="1B8A22C6" w14:textId="4413E8C5" w:rsidR="00CD6349" w:rsidRPr="00CD6349" w:rsidRDefault="00CD6349" w:rsidP="00CD6349">
      <w:pPr>
        <w:pStyle w:val="ListParagraph"/>
        <w:numPr>
          <w:ilvl w:val="0"/>
          <w:numId w:val="19"/>
        </w:numPr>
        <w:rPr>
          <w:rFonts w:cstheme="minorHAnsi"/>
          <w:b/>
          <w:bCs/>
        </w:rPr>
      </w:pPr>
      <w:r w:rsidRPr="00CD6349">
        <w:rPr>
          <w:rFonts w:cstheme="minorHAnsi"/>
          <w:b/>
          <w:bCs/>
        </w:rPr>
        <w:t>All approve</w:t>
      </w:r>
    </w:p>
    <w:p w14:paraId="1408357E" w14:textId="77777777" w:rsidR="00CD6349" w:rsidRDefault="00CD6349" w:rsidP="00CD6349">
      <w:pPr>
        <w:pStyle w:val="ListParagraph"/>
        <w:rPr>
          <w:rFonts w:cstheme="minorHAnsi"/>
        </w:rPr>
      </w:pPr>
    </w:p>
    <w:p w14:paraId="19F8DE92" w14:textId="77777777" w:rsidR="00CD6349" w:rsidRPr="00884405" w:rsidRDefault="00CD6349" w:rsidP="00CD6349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  <w:b/>
          <w:bCs/>
        </w:rPr>
        <w:t>K-pop Society</w:t>
      </w:r>
    </w:p>
    <w:p w14:paraId="7B7F3890" w14:textId="77777777" w:rsidR="00CD6349" w:rsidRDefault="00CD6349" w:rsidP="00CD634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Grant request: #1284</w:t>
      </w:r>
    </w:p>
    <w:p w14:paraId="5AA9EEFC" w14:textId="77777777" w:rsidR="00CD6349" w:rsidRDefault="00CD6349" w:rsidP="00CD634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Requested amount: </w:t>
      </w:r>
      <w:r w:rsidRPr="00884405">
        <w:rPr>
          <w:rFonts w:cstheme="minorHAnsi"/>
        </w:rPr>
        <w:t>£</w:t>
      </w:r>
      <w:r>
        <w:rPr>
          <w:rFonts w:cstheme="minorHAnsi"/>
        </w:rPr>
        <w:t>40</w:t>
      </w:r>
      <w:r w:rsidRPr="00884405">
        <w:rPr>
          <w:rFonts w:cstheme="minorHAnsi"/>
        </w:rPr>
        <w:t>.00</w:t>
      </w:r>
      <w:r>
        <w:rPr>
          <w:rFonts w:cstheme="minorHAnsi"/>
        </w:rPr>
        <w:t xml:space="preserve"> (40%)</w:t>
      </w:r>
    </w:p>
    <w:p w14:paraId="4442315B" w14:textId="4CD6D2D0" w:rsidR="00CD6349" w:rsidRDefault="00CD6349" w:rsidP="00CD634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Member count: 18</w:t>
      </w:r>
    </w:p>
    <w:p w14:paraId="6B4923CF" w14:textId="5F904879" w:rsidR="00103846" w:rsidRPr="00CD6349" w:rsidRDefault="00CD6349" w:rsidP="00CD634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lastRenderedPageBreak/>
        <w:t xml:space="preserve">Core business of society – </w:t>
      </w:r>
      <w:r w:rsidRPr="00CD6349">
        <w:rPr>
          <w:rFonts w:cstheme="minorHAnsi"/>
          <w:b/>
          <w:bCs/>
        </w:rPr>
        <w:t>all approve</w:t>
      </w:r>
    </w:p>
    <w:p w14:paraId="3D393960" w14:textId="77777777" w:rsidR="00CD6349" w:rsidRPr="00CD6349" w:rsidRDefault="00CD6349" w:rsidP="00CD6349">
      <w:pPr>
        <w:pStyle w:val="ListParagraph"/>
        <w:ind w:left="927"/>
        <w:rPr>
          <w:rFonts w:cstheme="minorHAnsi"/>
        </w:rPr>
      </w:pPr>
    </w:p>
    <w:p w14:paraId="27BA405E" w14:textId="7292CF35" w:rsidR="009A5818" w:rsidRDefault="00061522" w:rsidP="00061522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061522">
        <w:rPr>
          <w:rFonts w:cstheme="minorHAnsi"/>
          <w:b/>
          <w:bCs/>
        </w:rPr>
        <w:t>Remaining Budget</w:t>
      </w:r>
    </w:p>
    <w:p w14:paraId="10CDDCFD" w14:textId="5CF2D49A" w:rsidR="00D47930" w:rsidRPr="00D47930" w:rsidRDefault="00D47930" w:rsidP="00D4793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£</w:t>
      </w:r>
      <w:r w:rsidRPr="00D47930">
        <w:rPr>
          <w:rFonts w:cstheme="minorHAnsi"/>
          <w:b/>
          <w:bCs/>
        </w:rPr>
        <w:t>3544.27</w:t>
      </w:r>
    </w:p>
    <w:p w14:paraId="6325263E" w14:textId="6E464B5E" w:rsidR="00435D8D" w:rsidRPr="0096699D" w:rsidRDefault="00B433B5" w:rsidP="00435D8D">
      <w:pPr>
        <w:pStyle w:val="ListParagraph"/>
        <w:numPr>
          <w:ilvl w:val="0"/>
          <w:numId w:val="1"/>
        </w:numPr>
        <w:jc w:val="both"/>
      </w:pPr>
      <w:r w:rsidRPr="00E11D0C">
        <w:rPr>
          <w:rFonts w:cstheme="minorHAnsi"/>
          <w:b/>
          <w:bCs/>
          <w:color w:val="000000" w:themeColor="text1"/>
        </w:rPr>
        <w:t>AOB</w:t>
      </w:r>
    </w:p>
    <w:p w14:paraId="4BBD8DB7" w14:textId="26A073CD" w:rsidR="00CD6349" w:rsidRDefault="00CD6349" w:rsidP="002F1D29">
      <w:pPr>
        <w:pStyle w:val="ListParagraph"/>
        <w:numPr>
          <w:ilvl w:val="0"/>
          <w:numId w:val="21"/>
        </w:numPr>
        <w:rPr>
          <w:rFonts w:cstheme="minorHAnsi"/>
        </w:rPr>
      </w:pPr>
      <w:r w:rsidRPr="002F1D29">
        <w:rPr>
          <w:rFonts w:cstheme="minorHAnsi"/>
        </w:rPr>
        <w:t>JC - Fusion Radio</w:t>
      </w:r>
      <w:r w:rsidR="002F1D29">
        <w:rPr>
          <w:rFonts w:cstheme="minorHAnsi"/>
        </w:rPr>
        <w:t xml:space="preserve"> are</w:t>
      </w:r>
      <w:r w:rsidRPr="002F1D29">
        <w:rPr>
          <w:rFonts w:cstheme="minorHAnsi"/>
        </w:rPr>
        <w:t xml:space="preserve"> having website problems – this is where they put up their show</w:t>
      </w:r>
    </w:p>
    <w:p w14:paraId="74873DBC" w14:textId="6388271A" w:rsidR="002F1D29" w:rsidRDefault="002F1D29" w:rsidP="002F1D2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Relates to domain ownership</w:t>
      </w:r>
      <w:r w:rsidR="001C1226">
        <w:rPr>
          <w:rFonts w:cstheme="minorHAnsi"/>
        </w:rPr>
        <w:t xml:space="preserve"> – they </w:t>
      </w:r>
      <w:r>
        <w:rPr>
          <w:rFonts w:cstheme="minorHAnsi"/>
        </w:rPr>
        <w:t>will probably need to get a new domain – advise to go to union staff</w:t>
      </w:r>
    </w:p>
    <w:p w14:paraId="5A4C656F" w14:textId="10333674" w:rsidR="002F1D29" w:rsidRDefault="002F1D29" w:rsidP="002F1D2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Did/does the union pay for the domain?</w:t>
      </w:r>
    </w:p>
    <w:p w14:paraId="17BCB694" w14:textId="795103C2" w:rsidR="002F1D29" w:rsidRDefault="002F1D29" w:rsidP="002F1D2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We did not fund their website</w:t>
      </w:r>
    </w:p>
    <w:p w14:paraId="340A1839" w14:textId="29DD3DBB" w:rsidR="001C1226" w:rsidRDefault="001C1226" w:rsidP="002F1D29">
      <w:pPr>
        <w:pStyle w:val="ListParagraph"/>
        <w:numPr>
          <w:ilvl w:val="0"/>
          <w:numId w:val="21"/>
        </w:numPr>
        <w:rPr>
          <w:rFonts w:cstheme="minorHAnsi"/>
        </w:rPr>
      </w:pPr>
      <w:proofErr w:type="spellStart"/>
      <w:r>
        <w:rPr>
          <w:rFonts w:cstheme="minorHAnsi"/>
        </w:rPr>
        <w:t>ERe</w:t>
      </w:r>
      <w:proofErr w:type="spellEnd"/>
      <w:r>
        <w:rPr>
          <w:rFonts w:cstheme="minorHAnsi"/>
        </w:rPr>
        <w:t xml:space="preserve"> – note that lots of Active and Engaged is hard for Widening Access societies to achieve. This could put them at a disadvantage in terms of going for that and the money involved</w:t>
      </w:r>
    </w:p>
    <w:p w14:paraId="2795E75C" w14:textId="11B834B1" w:rsidR="001C1226" w:rsidRDefault="001C1226" w:rsidP="002F1D2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Notes that the issue with a WA society student being significantly out of pocket for nearly a month has been resolved</w:t>
      </w:r>
    </w:p>
    <w:p w14:paraId="63C36C4C" w14:textId="005C8807" w:rsidR="00CD6349" w:rsidRDefault="001C1226" w:rsidP="00CD634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Exec have been supporting societies with funding queries and making them aware of funding pots and streams, especially the Participation Fund</w:t>
      </w:r>
      <w:r w:rsidR="00E63283">
        <w:rPr>
          <w:rFonts w:cstheme="minorHAnsi"/>
        </w:rPr>
        <w:t xml:space="preserve"> which opens next week – is there any marketing planned?</w:t>
      </w:r>
    </w:p>
    <w:p w14:paraId="406A998D" w14:textId="7F9D7A3F" w:rsidR="00E63283" w:rsidRDefault="00E63283" w:rsidP="00CD634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JF – can</w:t>
      </w:r>
      <w:r w:rsidR="00CD6349" w:rsidRPr="00E63283">
        <w:rPr>
          <w:rFonts w:cstheme="minorHAnsi"/>
        </w:rPr>
        <w:t xml:space="preserve"> we ask all committee members to undertake </w:t>
      </w:r>
      <w:r>
        <w:rPr>
          <w:rFonts w:cstheme="minorHAnsi"/>
        </w:rPr>
        <w:t>C</w:t>
      </w:r>
      <w:r w:rsidR="00CD6349" w:rsidRPr="00E63283">
        <w:rPr>
          <w:rFonts w:cstheme="minorHAnsi"/>
        </w:rPr>
        <w:t>onsent and Unconscious Bias training</w:t>
      </w:r>
      <w:r>
        <w:rPr>
          <w:rFonts w:cstheme="minorHAnsi"/>
        </w:rPr>
        <w:t>? Not just under Active and Engaged (Gold)</w:t>
      </w:r>
    </w:p>
    <w:p w14:paraId="23AEE151" w14:textId="1546F0E5" w:rsidR="00E63283" w:rsidRDefault="00E63283" w:rsidP="00CD634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JK agrees this is separate – notes that consent training will be mandatory for all students going forward, but unconscious bias should also be more embedded</w:t>
      </w:r>
    </w:p>
    <w:p w14:paraId="5D943591" w14:textId="1A6A0144" w:rsidR="00E63283" w:rsidRDefault="00E63283" w:rsidP="00CD634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Continued to discuss how societies could be supported when they </w:t>
      </w:r>
      <w:proofErr w:type="gramStart"/>
      <w:r>
        <w:rPr>
          <w:rFonts w:cstheme="minorHAnsi"/>
        </w:rPr>
        <w:t>e.g.</w:t>
      </w:r>
      <w:proofErr w:type="gramEnd"/>
      <w:r>
        <w:rPr>
          <w:rFonts w:cstheme="minorHAnsi"/>
        </w:rPr>
        <w:t xml:space="preserve"> lose a president midway through the year – how an inter-soc rep, socs exec and/or union staff could step in and help train up new president</w:t>
      </w:r>
    </w:p>
    <w:p w14:paraId="59DA7C2D" w14:textId="75C323BF" w:rsidR="00E63283" w:rsidRDefault="00E63283" w:rsidP="00CD634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This shouldn’t be long-term, just short steps – contingency planning</w:t>
      </w:r>
    </w:p>
    <w:p w14:paraId="0A534ACB" w14:textId="77777777" w:rsidR="00E63283" w:rsidRDefault="00E63283" w:rsidP="00CD6349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Discussion about remuneration and recognition of union volunteering compared with other volunteering opportunities</w:t>
      </w:r>
    </w:p>
    <w:p w14:paraId="29CA3E2A" w14:textId="7D180416" w:rsidR="00CD6349" w:rsidRDefault="00CD6349" w:rsidP="00CD6349">
      <w:pPr>
        <w:pStyle w:val="ListParagraph"/>
        <w:numPr>
          <w:ilvl w:val="0"/>
          <w:numId w:val="21"/>
        </w:numPr>
        <w:rPr>
          <w:rFonts w:cstheme="minorHAnsi"/>
        </w:rPr>
      </w:pPr>
      <w:r w:rsidRPr="00E63283">
        <w:rPr>
          <w:rFonts w:cstheme="minorHAnsi"/>
        </w:rPr>
        <w:t>Discussion of social</w:t>
      </w:r>
      <w:r w:rsidR="00E63283">
        <w:rPr>
          <w:rFonts w:cstheme="minorHAnsi"/>
        </w:rPr>
        <w:t>!</w:t>
      </w:r>
    </w:p>
    <w:p w14:paraId="3B3E66E7" w14:textId="61550FD4" w:rsidR="00435D8D" w:rsidRPr="00FC508D" w:rsidRDefault="00FC508D" w:rsidP="00CD6349">
      <w:pPr>
        <w:pStyle w:val="ListParagraph"/>
        <w:numPr>
          <w:ilvl w:val="0"/>
          <w:numId w:val="2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Note</w:t>
      </w:r>
      <w:r w:rsidRPr="00FC508D">
        <w:rPr>
          <w:rFonts w:cstheme="minorHAnsi"/>
          <w:b/>
          <w:bCs/>
        </w:rPr>
        <w:t xml:space="preserve"> to invite</w:t>
      </w:r>
      <w:r w:rsidR="00CD6349" w:rsidRPr="00FC508D">
        <w:rPr>
          <w:rFonts w:cstheme="minorHAnsi"/>
          <w:b/>
          <w:bCs/>
        </w:rPr>
        <w:t xml:space="preserve"> new socs exec to next meeting</w:t>
      </w:r>
    </w:p>
    <w:p w14:paraId="7C6E1B62" w14:textId="271D6B2D" w:rsidR="00142D7D" w:rsidRDefault="00142D7D" w:rsidP="00CD6349">
      <w:pPr>
        <w:rPr>
          <w:rFonts w:cstheme="minorHAnsi"/>
        </w:rPr>
      </w:pPr>
    </w:p>
    <w:p w14:paraId="2EA55878" w14:textId="54B03C69" w:rsidR="00142D7D" w:rsidRDefault="00142D7D" w:rsidP="00CD6349">
      <w:pPr>
        <w:rPr>
          <w:rFonts w:cstheme="minorHAnsi"/>
          <w:b/>
          <w:bCs/>
        </w:rPr>
      </w:pPr>
      <w:r w:rsidRPr="00142D7D">
        <w:rPr>
          <w:rFonts w:cstheme="minorHAnsi"/>
          <w:b/>
          <w:bCs/>
          <w:highlight w:val="yellow"/>
        </w:rPr>
        <w:t>Total expenditure: £350.99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969"/>
        <w:gridCol w:w="2928"/>
        <w:gridCol w:w="2932"/>
      </w:tblGrid>
      <w:tr w:rsidR="00D47930" w14:paraId="73712D35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CA60" w14:textId="77777777" w:rsidR="00D47930" w:rsidRDefault="00D47930" w:rsidP="005A1F31">
            <w:pPr>
              <w:jc w:val="both"/>
              <w:rPr>
                <w:rFonts w:cstheme="minorHAnsi"/>
              </w:rPr>
            </w:pPr>
            <w:bookmarkStart w:id="0" w:name="_Hlk132714762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AE4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Arts and Culture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0AC0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Pot</w:t>
            </w:r>
          </w:p>
        </w:tc>
      </w:tr>
      <w:tr w:rsidR="00D47930" w14:paraId="69369B63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32B4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Budget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0552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£15,000.00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0424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£40,000.00</w:t>
            </w:r>
          </w:p>
        </w:tc>
      </w:tr>
      <w:tr w:rsidR="00D47930" w14:paraId="4193A38F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1BA6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1 Spend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A4B8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£375.00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F299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£315.00</w:t>
            </w:r>
          </w:p>
        </w:tc>
      </w:tr>
      <w:tr w:rsidR="00D47930" w14:paraId="4F8EF89B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85D5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2 Spend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10E6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£801.91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D32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D47930" w14:paraId="710A68BF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2C4C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3 Spend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3F37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£690.00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187F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D47930" w14:paraId="45AD4A43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5276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4 Spend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4213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£3566.27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9822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£435.00</w:t>
            </w:r>
          </w:p>
        </w:tc>
      </w:tr>
      <w:tr w:rsidR="00D47930" w14:paraId="3D81D9D6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B433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5 Spend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C36C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£1178.39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D73A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£350.00</w:t>
            </w:r>
          </w:p>
        </w:tc>
      </w:tr>
      <w:tr w:rsidR="00D47930" w14:paraId="7BF483A2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B3B2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6 Spend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7C0C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£346.00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9DAA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£1691.83</w:t>
            </w:r>
          </w:p>
        </w:tc>
      </w:tr>
      <w:tr w:rsidR="00D47930" w14:paraId="47550F9E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C7DF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Exec 7 Spend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B71E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£227.50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AC2C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£1094.70</w:t>
            </w:r>
          </w:p>
        </w:tc>
      </w:tr>
      <w:tr w:rsidR="00D47930" w14:paraId="2195C861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EF00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8 Spend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B3B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£731.00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042B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£3122.80</w:t>
            </w:r>
          </w:p>
        </w:tc>
      </w:tr>
      <w:tr w:rsidR="00D47930" w14:paraId="1A2234F2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F427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9 Spend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3783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£700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7108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£495</w:t>
            </w:r>
          </w:p>
        </w:tc>
      </w:tr>
      <w:tr w:rsidR="00D47930" w14:paraId="13F88F94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F71D" w14:textId="77777777" w:rsid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Exec 10 Spend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ED26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£2,574.89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ADEF" w14:textId="77777777" w:rsidR="00D47930" w:rsidRDefault="00D47930" w:rsidP="005A1F31">
            <w:pPr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£5,428.46</w:t>
            </w:r>
          </w:p>
        </w:tc>
      </w:tr>
      <w:tr w:rsidR="00D47930" w14:paraId="4356F628" w14:textId="77777777" w:rsidTr="005A1F31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EDDE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cstheme="minorHAnsi"/>
                <w:b/>
                <w:bCs/>
              </w:rPr>
              <w:t>Enhancing Engagement comp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33F8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6E28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cstheme="minorHAnsi"/>
              </w:rPr>
              <w:t>£500</w:t>
            </w:r>
          </w:p>
        </w:tc>
      </w:tr>
      <w:tr w:rsidR="00D47930" w14:paraId="2A39BC32" w14:textId="77777777" w:rsidTr="005A1F31">
        <w:tc>
          <w:tcPr>
            <w:tcW w:w="2969" w:type="dxa"/>
            <w:hideMark/>
          </w:tcPr>
          <w:p w14:paraId="7A2E3F82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Reclaimed welcome grants</w:t>
            </w:r>
          </w:p>
        </w:tc>
        <w:tc>
          <w:tcPr>
            <w:tcW w:w="2928" w:type="dxa"/>
          </w:tcPr>
          <w:p w14:paraId="5B475C68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932" w:type="dxa"/>
            <w:hideMark/>
          </w:tcPr>
          <w:p w14:paraId="5BB0D720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+ £1,333.15</w:t>
            </w:r>
          </w:p>
        </w:tc>
      </w:tr>
      <w:tr w:rsidR="00D47930" w14:paraId="4E7A5CE4" w14:textId="77777777" w:rsidTr="005A1F31">
        <w:tc>
          <w:tcPr>
            <w:tcW w:w="2969" w:type="dxa"/>
            <w:hideMark/>
          </w:tcPr>
          <w:p w14:paraId="03F58E47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11 Spend</w:t>
            </w:r>
          </w:p>
        </w:tc>
        <w:tc>
          <w:tcPr>
            <w:tcW w:w="2928" w:type="dxa"/>
            <w:hideMark/>
          </w:tcPr>
          <w:p w14:paraId="7E5FF189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£951.90</w:t>
            </w:r>
          </w:p>
        </w:tc>
        <w:tc>
          <w:tcPr>
            <w:tcW w:w="2932" w:type="dxa"/>
            <w:hideMark/>
          </w:tcPr>
          <w:p w14:paraId="41C21A5E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£11,216.68</w:t>
            </w:r>
          </w:p>
        </w:tc>
      </w:tr>
      <w:tr w:rsidR="00D47930" w14:paraId="2311E429" w14:textId="77777777" w:rsidTr="005A1F31">
        <w:tc>
          <w:tcPr>
            <w:tcW w:w="2969" w:type="dxa"/>
            <w:hideMark/>
          </w:tcPr>
          <w:p w14:paraId="474A8160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12 Spend</w:t>
            </w:r>
          </w:p>
        </w:tc>
        <w:tc>
          <w:tcPr>
            <w:tcW w:w="2928" w:type="dxa"/>
            <w:hideMark/>
          </w:tcPr>
          <w:p w14:paraId="105224F5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£1347.10</w:t>
            </w:r>
          </w:p>
        </w:tc>
        <w:tc>
          <w:tcPr>
            <w:tcW w:w="2932" w:type="dxa"/>
            <w:hideMark/>
          </w:tcPr>
          <w:p w14:paraId="3A607FC1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£825</w:t>
            </w:r>
          </w:p>
        </w:tc>
      </w:tr>
      <w:tr w:rsidR="00D47930" w14:paraId="46F7DDC9" w14:textId="77777777" w:rsidTr="005A1F31">
        <w:tc>
          <w:tcPr>
            <w:tcW w:w="2969" w:type="dxa"/>
            <w:hideMark/>
          </w:tcPr>
          <w:p w14:paraId="006AB298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13 Spend</w:t>
            </w:r>
          </w:p>
        </w:tc>
        <w:tc>
          <w:tcPr>
            <w:tcW w:w="2928" w:type="dxa"/>
            <w:vAlign w:val="center"/>
            <w:hideMark/>
          </w:tcPr>
          <w:p w14:paraId="18521F74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£100</w:t>
            </w:r>
          </w:p>
        </w:tc>
        <w:tc>
          <w:tcPr>
            <w:tcW w:w="2932" w:type="dxa"/>
            <w:vAlign w:val="center"/>
            <w:hideMark/>
          </w:tcPr>
          <w:p w14:paraId="218D5B64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</w:rPr>
              <w:t>7693.42</w:t>
            </w:r>
          </w:p>
        </w:tc>
      </w:tr>
      <w:tr w:rsidR="00D47930" w14:paraId="4CC4A116" w14:textId="77777777" w:rsidTr="005A1F31">
        <w:tc>
          <w:tcPr>
            <w:tcW w:w="2969" w:type="dxa"/>
          </w:tcPr>
          <w:p w14:paraId="2E045108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 xml:space="preserve">Exec 14 Spend </w:t>
            </w:r>
          </w:p>
        </w:tc>
        <w:tc>
          <w:tcPr>
            <w:tcW w:w="2928" w:type="dxa"/>
            <w:vAlign w:val="center"/>
          </w:tcPr>
          <w:p w14:paraId="76A57C5D" w14:textId="77777777" w:rsidR="00D47930" w:rsidRPr="009C1CB1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£1521.04</w:t>
            </w:r>
          </w:p>
        </w:tc>
        <w:tc>
          <w:tcPr>
            <w:tcW w:w="2932" w:type="dxa"/>
            <w:vAlign w:val="center"/>
          </w:tcPr>
          <w:p w14:paraId="45A10188" w14:textId="77777777" w:rsid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£2900</w:t>
            </w:r>
          </w:p>
        </w:tc>
      </w:tr>
      <w:tr w:rsidR="00D47930" w14:paraId="039938AD" w14:textId="77777777" w:rsidTr="005A1F31">
        <w:tc>
          <w:tcPr>
            <w:tcW w:w="2969" w:type="dxa"/>
          </w:tcPr>
          <w:p w14:paraId="2E64AB4D" w14:textId="77777777" w:rsidR="00D47930" w:rsidRP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 w:rsidRPr="00D47930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lastRenderedPageBreak/>
              <w:t>Exec 15 Spend</w:t>
            </w:r>
          </w:p>
        </w:tc>
        <w:tc>
          <w:tcPr>
            <w:tcW w:w="2928" w:type="dxa"/>
          </w:tcPr>
          <w:p w14:paraId="670C686F" w14:textId="77777777" w:rsidR="00D47930" w:rsidRP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</w:p>
        </w:tc>
        <w:tc>
          <w:tcPr>
            <w:tcW w:w="2932" w:type="dxa"/>
          </w:tcPr>
          <w:p w14:paraId="620F64C1" w14:textId="77777777" w:rsidR="00D47930" w:rsidRP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 w:rsidRPr="00D47930">
              <w:rPr>
                <w:rFonts w:ascii="Calibri" w:eastAsia="Times New Roman" w:hAnsi="Calibri" w:cstheme="minorHAnsi"/>
                <w:color w:val="000000"/>
                <w:lang w:eastAsia="en-GB"/>
              </w:rPr>
              <w:t>£350.99</w:t>
            </w:r>
          </w:p>
        </w:tc>
      </w:tr>
      <w:tr w:rsidR="00D47930" w14:paraId="5FDC9856" w14:textId="77777777" w:rsidTr="005A1F31">
        <w:tc>
          <w:tcPr>
            <w:tcW w:w="2969" w:type="dxa"/>
          </w:tcPr>
          <w:p w14:paraId="2820024A" w14:textId="77777777" w:rsidR="00D47930" w:rsidRP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 w:rsidRPr="00D47930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Reclaimed grant</w:t>
            </w:r>
          </w:p>
        </w:tc>
        <w:tc>
          <w:tcPr>
            <w:tcW w:w="2928" w:type="dxa"/>
          </w:tcPr>
          <w:p w14:paraId="6F04A89F" w14:textId="77777777" w:rsidR="00D47930" w:rsidRPr="00D47930" w:rsidRDefault="00D47930" w:rsidP="005A1F31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932" w:type="dxa"/>
          </w:tcPr>
          <w:p w14:paraId="20C5D081" w14:textId="77777777" w:rsidR="00D47930" w:rsidRPr="00D47930" w:rsidRDefault="00D47930" w:rsidP="005A1F31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 w:rsidRPr="00D47930">
              <w:rPr>
                <w:rFonts w:ascii="Calibri" w:eastAsia="Times New Roman" w:hAnsi="Calibri" w:cstheme="minorHAnsi"/>
                <w:color w:val="000000"/>
                <w:lang w:eastAsia="en-GB"/>
              </w:rPr>
              <w:t>£</w:t>
            </w:r>
            <w:r w:rsidRPr="00D47930">
              <w:rPr>
                <w:rFonts w:cstheme="minorHAnsi"/>
              </w:rPr>
              <w:t>1710</w:t>
            </w:r>
          </w:p>
        </w:tc>
      </w:tr>
      <w:tr w:rsidR="00D47930" w14:paraId="0317AEBB" w14:textId="77777777" w:rsidTr="005A1F31">
        <w:tc>
          <w:tcPr>
            <w:tcW w:w="2969" w:type="dxa"/>
            <w:hideMark/>
          </w:tcPr>
          <w:p w14:paraId="2CCD1347" w14:textId="77777777" w:rsidR="00D47930" w:rsidRPr="00D47930" w:rsidRDefault="00D47930" w:rsidP="005A1F31">
            <w:pPr>
              <w:jc w:val="both"/>
              <w:rPr>
                <w:rFonts w:cstheme="minorHAnsi"/>
                <w:b/>
                <w:bCs/>
              </w:rPr>
            </w:pPr>
            <w:r w:rsidRPr="00D47930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Remaining Budget</w:t>
            </w:r>
          </w:p>
        </w:tc>
        <w:tc>
          <w:tcPr>
            <w:tcW w:w="2928" w:type="dxa"/>
            <w:hideMark/>
          </w:tcPr>
          <w:p w14:paraId="5269642E" w14:textId="77777777" w:rsidR="00D47930" w:rsidRPr="00D47930" w:rsidRDefault="00D47930" w:rsidP="005A1F31">
            <w:pPr>
              <w:jc w:val="both"/>
              <w:rPr>
                <w:rFonts w:cstheme="minorHAnsi"/>
              </w:rPr>
            </w:pPr>
            <w:r w:rsidRPr="00D47930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£-111</w:t>
            </w:r>
          </w:p>
        </w:tc>
        <w:tc>
          <w:tcPr>
            <w:tcW w:w="2932" w:type="dxa"/>
            <w:hideMark/>
          </w:tcPr>
          <w:p w14:paraId="30352D4D" w14:textId="77777777" w:rsidR="00D47930" w:rsidRPr="00D47930" w:rsidRDefault="00D47930" w:rsidP="005A1F31">
            <w:pPr>
              <w:jc w:val="both"/>
              <w:rPr>
                <w:rFonts w:cstheme="minorHAnsi"/>
              </w:rPr>
            </w:pPr>
            <w:r w:rsidRPr="00D47930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£3544.27</w:t>
            </w:r>
          </w:p>
        </w:tc>
      </w:tr>
      <w:bookmarkEnd w:id="0"/>
    </w:tbl>
    <w:p w14:paraId="39460E42" w14:textId="77777777" w:rsidR="00D47930" w:rsidRPr="00142D7D" w:rsidRDefault="00D47930" w:rsidP="00CD6349">
      <w:pPr>
        <w:rPr>
          <w:rFonts w:cstheme="minorHAnsi"/>
          <w:b/>
          <w:bCs/>
        </w:rPr>
      </w:pPr>
    </w:p>
    <w:p w14:paraId="312B7ADC" w14:textId="2B773A5C" w:rsidR="00142D7D" w:rsidRPr="00142D7D" w:rsidRDefault="00142D7D" w:rsidP="00CD6349">
      <w:pPr>
        <w:rPr>
          <w:rFonts w:cstheme="minorHAnsi"/>
          <w:b/>
          <w:bCs/>
        </w:rPr>
      </w:pPr>
      <w:r w:rsidRPr="00142D7D">
        <w:rPr>
          <w:rFonts w:cstheme="minorHAnsi"/>
          <w:b/>
          <w:bCs/>
        </w:rPr>
        <w:t>Next meeting date:</w:t>
      </w:r>
      <w:r>
        <w:rPr>
          <w:rFonts w:cstheme="minorHAnsi"/>
          <w:b/>
          <w:bCs/>
        </w:rPr>
        <w:t xml:space="preserve"> Wednesday 19</w:t>
      </w:r>
      <w:r w:rsidRPr="00142D7D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April, 2pm</w:t>
      </w:r>
    </w:p>
    <w:p w14:paraId="49D99538" w14:textId="77777777" w:rsidR="00435D8D" w:rsidRPr="004705A1" w:rsidRDefault="00435D8D" w:rsidP="00435D8D">
      <w:pPr>
        <w:jc w:val="both"/>
      </w:pPr>
    </w:p>
    <w:p w14:paraId="7AD17C20" w14:textId="77777777" w:rsidR="00C13E7A" w:rsidRDefault="00C13E7A" w:rsidP="00C13E7A">
      <w:pPr>
        <w:jc w:val="both"/>
      </w:pPr>
    </w:p>
    <w:sectPr w:rsidR="00C13E7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15D7" w14:textId="77777777" w:rsidR="00A167C7" w:rsidRDefault="00A167C7">
      <w:pPr>
        <w:spacing w:after="0" w:line="240" w:lineRule="auto"/>
      </w:pPr>
      <w:r>
        <w:separator/>
      </w:r>
    </w:p>
  </w:endnote>
  <w:endnote w:type="continuationSeparator" w:id="0">
    <w:p w14:paraId="10F62B3F" w14:textId="77777777" w:rsidR="00A167C7" w:rsidRDefault="00A1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EA76" w14:textId="77777777" w:rsidR="00A167C7" w:rsidRDefault="00A167C7">
      <w:pPr>
        <w:spacing w:after="0" w:line="240" w:lineRule="auto"/>
      </w:pPr>
      <w:r>
        <w:separator/>
      </w:r>
    </w:p>
  </w:footnote>
  <w:footnote w:type="continuationSeparator" w:id="0">
    <w:p w14:paraId="6F95D425" w14:textId="77777777" w:rsidR="00A167C7" w:rsidRDefault="00A1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3802" w14:textId="77777777" w:rsidR="00EB4E8C" w:rsidRDefault="004214D8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4AE78B4F" wp14:editId="2FD824D3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0E3"/>
    <w:multiLevelType w:val="hybridMultilevel"/>
    <w:tmpl w:val="50C05AE0"/>
    <w:lvl w:ilvl="0" w:tplc="024A193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0109"/>
    <w:multiLevelType w:val="hybridMultilevel"/>
    <w:tmpl w:val="27821D7E"/>
    <w:lvl w:ilvl="0" w:tplc="21A4E9F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AF56FD9"/>
    <w:multiLevelType w:val="hybridMultilevel"/>
    <w:tmpl w:val="2888680C"/>
    <w:lvl w:ilvl="0" w:tplc="40A0A6D8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D32B6C"/>
    <w:multiLevelType w:val="hybridMultilevel"/>
    <w:tmpl w:val="DAB0400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175466D"/>
    <w:multiLevelType w:val="hybridMultilevel"/>
    <w:tmpl w:val="54E8A1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FF2936"/>
    <w:multiLevelType w:val="hybridMultilevel"/>
    <w:tmpl w:val="5EC8B738"/>
    <w:lvl w:ilvl="0" w:tplc="024A193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5875A1"/>
    <w:multiLevelType w:val="hybridMultilevel"/>
    <w:tmpl w:val="2A72A310"/>
    <w:lvl w:ilvl="0" w:tplc="3E0CCE18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E7C5D"/>
    <w:multiLevelType w:val="hybridMultilevel"/>
    <w:tmpl w:val="99525B6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5331763"/>
    <w:multiLevelType w:val="hybridMultilevel"/>
    <w:tmpl w:val="AFB8BB52"/>
    <w:lvl w:ilvl="0" w:tplc="21A4E9F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E4F23F7"/>
    <w:multiLevelType w:val="hybridMultilevel"/>
    <w:tmpl w:val="F21CA97E"/>
    <w:lvl w:ilvl="0" w:tplc="024A193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A9629AD"/>
    <w:multiLevelType w:val="hybridMultilevel"/>
    <w:tmpl w:val="ED6AA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533A1"/>
    <w:multiLevelType w:val="hybridMultilevel"/>
    <w:tmpl w:val="CE74BF1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1BF4ACF"/>
    <w:multiLevelType w:val="hybridMultilevel"/>
    <w:tmpl w:val="844CEE6A"/>
    <w:lvl w:ilvl="0" w:tplc="E7265C62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D5D065B"/>
    <w:multiLevelType w:val="hybridMultilevel"/>
    <w:tmpl w:val="0568C6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AA3713"/>
    <w:multiLevelType w:val="hybridMultilevel"/>
    <w:tmpl w:val="25266D84"/>
    <w:lvl w:ilvl="0" w:tplc="024A193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466608F"/>
    <w:multiLevelType w:val="hybridMultilevel"/>
    <w:tmpl w:val="384AFDF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A812FDF"/>
    <w:multiLevelType w:val="hybridMultilevel"/>
    <w:tmpl w:val="85F0D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4A50F1"/>
    <w:multiLevelType w:val="hybridMultilevel"/>
    <w:tmpl w:val="F9B8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961A5"/>
    <w:multiLevelType w:val="hybridMultilevel"/>
    <w:tmpl w:val="93E43340"/>
    <w:lvl w:ilvl="0" w:tplc="024A193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3468"/>
    <w:multiLevelType w:val="hybridMultilevel"/>
    <w:tmpl w:val="940ACAF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33820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336882">
    <w:abstractNumId w:val="2"/>
  </w:num>
  <w:num w:numId="3" w16cid:durableId="229194813">
    <w:abstractNumId w:val="7"/>
  </w:num>
  <w:num w:numId="4" w16cid:durableId="1917006650">
    <w:abstractNumId w:val="15"/>
  </w:num>
  <w:num w:numId="5" w16cid:durableId="327447167">
    <w:abstractNumId w:val="11"/>
  </w:num>
  <w:num w:numId="6" w16cid:durableId="864253809">
    <w:abstractNumId w:val="9"/>
  </w:num>
  <w:num w:numId="7" w16cid:durableId="2106218731">
    <w:abstractNumId w:val="12"/>
  </w:num>
  <w:num w:numId="8" w16cid:durableId="1573395397">
    <w:abstractNumId w:val="6"/>
  </w:num>
  <w:num w:numId="9" w16cid:durableId="1353340837">
    <w:abstractNumId w:val="0"/>
  </w:num>
  <w:num w:numId="10" w16cid:durableId="929242540">
    <w:abstractNumId w:val="19"/>
  </w:num>
  <w:num w:numId="11" w16cid:durableId="1874421165">
    <w:abstractNumId w:val="14"/>
  </w:num>
  <w:num w:numId="12" w16cid:durableId="53358333">
    <w:abstractNumId w:val="13"/>
  </w:num>
  <w:num w:numId="13" w16cid:durableId="592009340">
    <w:abstractNumId w:val="10"/>
  </w:num>
  <w:num w:numId="14" w16cid:durableId="1447848889">
    <w:abstractNumId w:val="16"/>
  </w:num>
  <w:num w:numId="15" w16cid:durableId="120611749">
    <w:abstractNumId w:val="18"/>
  </w:num>
  <w:num w:numId="16" w16cid:durableId="747112598">
    <w:abstractNumId w:val="4"/>
  </w:num>
  <w:num w:numId="17" w16cid:durableId="1070544933">
    <w:abstractNumId w:val="5"/>
  </w:num>
  <w:num w:numId="18" w16cid:durableId="126431829">
    <w:abstractNumId w:val="17"/>
  </w:num>
  <w:num w:numId="19" w16cid:durableId="1326199773">
    <w:abstractNumId w:val="1"/>
  </w:num>
  <w:num w:numId="20" w16cid:durableId="1803419821">
    <w:abstractNumId w:val="3"/>
  </w:num>
  <w:num w:numId="21" w16cid:durableId="23455864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B5"/>
    <w:rsid w:val="00001C92"/>
    <w:rsid w:val="00002C7D"/>
    <w:rsid w:val="00002E2F"/>
    <w:rsid w:val="000165ED"/>
    <w:rsid w:val="00020D9E"/>
    <w:rsid w:val="00021A7F"/>
    <w:rsid w:val="000255D3"/>
    <w:rsid w:val="00032FE7"/>
    <w:rsid w:val="00033B6E"/>
    <w:rsid w:val="000367FB"/>
    <w:rsid w:val="00046D9C"/>
    <w:rsid w:val="00061522"/>
    <w:rsid w:val="00065390"/>
    <w:rsid w:val="00066C88"/>
    <w:rsid w:val="0007182A"/>
    <w:rsid w:val="00077644"/>
    <w:rsid w:val="00096565"/>
    <w:rsid w:val="000A74F0"/>
    <w:rsid w:val="000C5846"/>
    <w:rsid w:val="000D03BB"/>
    <w:rsid w:val="000D1470"/>
    <w:rsid w:val="000D15C3"/>
    <w:rsid w:val="000D384D"/>
    <w:rsid w:val="000D6DEC"/>
    <w:rsid w:val="000E2399"/>
    <w:rsid w:val="000E72CF"/>
    <w:rsid w:val="000E7782"/>
    <w:rsid w:val="000F2A60"/>
    <w:rsid w:val="000F6F10"/>
    <w:rsid w:val="0010379E"/>
    <w:rsid w:val="00103846"/>
    <w:rsid w:val="00103BB4"/>
    <w:rsid w:val="001232EF"/>
    <w:rsid w:val="00123640"/>
    <w:rsid w:val="00124DED"/>
    <w:rsid w:val="0012601A"/>
    <w:rsid w:val="00126BD9"/>
    <w:rsid w:val="00127E9B"/>
    <w:rsid w:val="0013143A"/>
    <w:rsid w:val="00142D7D"/>
    <w:rsid w:val="00147477"/>
    <w:rsid w:val="001534FD"/>
    <w:rsid w:val="00153E69"/>
    <w:rsid w:val="00153F70"/>
    <w:rsid w:val="0015401E"/>
    <w:rsid w:val="0015529D"/>
    <w:rsid w:val="00157E90"/>
    <w:rsid w:val="00162ABF"/>
    <w:rsid w:val="0017094C"/>
    <w:rsid w:val="00180A0C"/>
    <w:rsid w:val="00184C03"/>
    <w:rsid w:val="001A70CE"/>
    <w:rsid w:val="001A7B7E"/>
    <w:rsid w:val="001B4BBE"/>
    <w:rsid w:val="001B6286"/>
    <w:rsid w:val="001C1226"/>
    <w:rsid w:val="001D0046"/>
    <w:rsid w:val="001E3ECA"/>
    <w:rsid w:val="001F458D"/>
    <w:rsid w:val="00203C66"/>
    <w:rsid w:val="00206710"/>
    <w:rsid w:val="002159FE"/>
    <w:rsid w:val="0024053A"/>
    <w:rsid w:val="002458D9"/>
    <w:rsid w:val="0025542F"/>
    <w:rsid w:val="00264B39"/>
    <w:rsid w:val="00292701"/>
    <w:rsid w:val="00293C45"/>
    <w:rsid w:val="002A353A"/>
    <w:rsid w:val="002A3C67"/>
    <w:rsid w:val="002A5534"/>
    <w:rsid w:val="002A78B4"/>
    <w:rsid w:val="002A7A9F"/>
    <w:rsid w:val="002B6F52"/>
    <w:rsid w:val="002C0B76"/>
    <w:rsid w:val="002C6A9B"/>
    <w:rsid w:val="002D1FCD"/>
    <w:rsid w:val="002D37AD"/>
    <w:rsid w:val="002E0D01"/>
    <w:rsid w:val="002F0324"/>
    <w:rsid w:val="002F1D29"/>
    <w:rsid w:val="002F3C0D"/>
    <w:rsid w:val="00310E8B"/>
    <w:rsid w:val="00311F54"/>
    <w:rsid w:val="0033160D"/>
    <w:rsid w:val="00336198"/>
    <w:rsid w:val="00336FA6"/>
    <w:rsid w:val="0034705E"/>
    <w:rsid w:val="0035098B"/>
    <w:rsid w:val="0035303F"/>
    <w:rsid w:val="00354C4F"/>
    <w:rsid w:val="00361BF7"/>
    <w:rsid w:val="00362D1A"/>
    <w:rsid w:val="00363B77"/>
    <w:rsid w:val="00367C45"/>
    <w:rsid w:val="003731CD"/>
    <w:rsid w:val="0037654B"/>
    <w:rsid w:val="0037662D"/>
    <w:rsid w:val="00376942"/>
    <w:rsid w:val="00376CDD"/>
    <w:rsid w:val="00380F93"/>
    <w:rsid w:val="0038265D"/>
    <w:rsid w:val="00391A78"/>
    <w:rsid w:val="003966F2"/>
    <w:rsid w:val="003A5FC4"/>
    <w:rsid w:val="003B132F"/>
    <w:rsid w:val="003C3E79"/>
    <w:rsid w:val="003C5125"/>
    <w:rsid w:val="003D1980"/>
    <w:rsid w:val="003D1FBB"/>
    <w:rsid w:val="003D4AA2"/>
    <w:rsid w:val="003E1975"/>
    <w:rsid w:val="003E32B3"/>
    <w:rsid w:val="003F3A50"/>
    <w:rsid w:val="00402D28"/>
    <w:rsid w:val="00410D7C"/>
    <w:rsid w:val="0041295C"/>
    <w:rsid w:val="00413F87"/>
    <w:rsid w:val="004214D8"/>
    <w:rsid w:val="00423B02"/>
    <w:rsid w:val="00426738"/>
    <w:rsid w:val="00427774"/>
    <w:rsid w:val="0043514D"/>
    <w:rsid w:val="00435D8D"/>
    <w:rsid w:val="0045286A"/>
    <w:rsid w:val="00457BB7"/>
    <w:rsid w:val="004627A3"/>
    <w:rsid w:val="00463BC2"/>
    <w:rsid w:val="00464B33"/>
    <w:rsid w:val="00467281"/>
    <w:rsid w:val="004705A1"/>
    <w:rsid w:val="00477B0D"/>
    <w:rsid w:val="0048196F"/>
    <w:rsid w:val="004917E5"/>
    <w:rsid w:val="004944BB"/>
    <w:rsid w:val="00496DCA"/>
    <w:rsid w:val="004B3979"/>
    <w:rsid w:val="004C5D11"/>
    <w:rsid w:val="004C7205"/>
    <w:rsid w:val="004D09D2"/>
    <w:rsid w:val="004E01C4"/>
    <w:rsid w:val="004E144C"/>
    <w:rsid w:val="004E1565"/>
    <w:rsid w:val="004E518C"/>
    <w:rsid w:val="004E5C6C"/>
    <w:rsid w:val="005037B7"/>
    <w:rsid w:val="00504007"/>
    <w:rsid w:val="00506B48"/>
    <w:rsid w:val="00514DD7"/>
    <w:rsid w:val="00527B1E"/>
    <w:rsid w:val="005609C9"/>
    <w:rsid w:val="005710C4"/>
    <w:rsid w:val="00571FAC"/>
    <w:rsid w:val="00576E61"/>
    <w:rsid w:val="00597725"/>
    <w:rsid w:val="005A2E7C"/>
    <w:rsid w:val="005A2F39"/>
    <w:rsid w:val="005B086A"/>
    <w:rsid w:val="005B23D1"/>
    <w:rsid w:val="005B473D"/>
    <w:rsid w:val="005C6212"/>
    <w:rsid w:val="005D150B"/>
    <w:rsid w:val="005E36F9"/>
    <w:rsid w:val="0060062F"/>
    <w:rsid w:val="006203DD"/>
    <w:rsid w:val="0062238B"/>
    <w:rsid w:val="00635985"/>
    <w:rsid w:val="00640121"/>
    <w:rsid w:val="0064316E"/>
    <w:rsid w:val="00661CF7"/>
    <w:rsid w:val="00667948"/>
    <w:rsid w:val="0067096A"/>
    <w:rsid w:val="00675D4C"/>
    <w:rsid w:val="00691529"/>
    <w:rsid w:val="006938F8"/>
    <w:rsid w:val="006B3EE2"/>
    <w:rsid w:val="006C29BF"/>
    <w:rsid w:val="006D1FF8"/>
    <w:rsid w:val="006D5A31"/>
    <w:rsid w:val="006E5D24"/>
    <w:rsid w:val="006F3340"/>
    <w:rsid w:val="00703E17"/>
    <w:rsid w:val="00705F6B"/>
    <w:rsid w:val="00721D9E"/>
    <w:rsid w:val="0072663C"/>
    <w:rsid w:val="00732F92"/>
    <w:rsid w:val="00743D7A"/>
    <w:rsid w:val="00746268"/>
    <w:rsid w:val="00751D8E"/>
    <w:rsid w:val="0075593B"/>
    <w:rsid w:val="00765AE7"/>
    <w:rsid w:val="00767588"/>
    <w:rsid w:val="00767C45"/>
    <w:rsid w:val="0078362D"/>
    <w:rsid w:val="00785964"/>
    <w:rsid w:val="007A13F1"/>
    <w:rsid w:val="007B010D"/>
    <w:rsid w:val="007C4396"/>
    <w:rsid w:val="007C691D"/>
    <w:rsid w:val="007D37BD"/>
    <w:rsid w:val="007D6963"/>
    <w:rsid w:val="007D6A56"/>
    <w:rsid w:val="007E18D6"/>
    <w:rsid w:val="007E3735"/>
    <w:rsid w:val="00804B38"/>
    <w:rsid w:val="00834BE0"/>
    <w:rsid w:val="00845C77"/>
    <w:rsid w:val="008477B0"/>
    <w:rsid w:val="008504C7"/>
    <w:rsid w:val="0085159F"/>
    <w:rsid w:val="00853DE5"/>
    <w:rsid w:val="00854ECB"/>
    <w:rsid w:val="00855CC7"/>
    <w:rsid w:val="008575A6"/>
    <w:rsid w:val="00864484"/>
    <w:rsid w:val="00871D19"/>
    <w:rsid w:val="0087603A"/>
    <w:rsid w:val="00894ED0"/>
    <w:rsid w:val="008A016F"/>
    <w:rsid w:val="008A2C0B"/>
    <w:rsid w:val="008A2D1E"/>
    <w:rsid w:val="008C5FCC"/>
    <w:rsid w:val="008D0BFA"/>
    <w:rsid w:val="008D0DC6"/>
    <w:rsid w:val="008D3CCD"/>
    <w:rsid w:val="008D5466"/>
    <w:rsid w:val="008E0E27"/>
    <w:rsid w:val="00911E95"/>
    <w:rsid w:val="00926C22"/>
    <w:rsid w:val="00927B8B"/>
    <w:rsid w:val="00935E61"/>
    <w:rsid w:val="00943B13"/>
    <w:rsid w:val="00953173"/>
    <w:rsid w:val="0096699D"/>
    <w:rsid w:val="009777E9"/>
    <w:rsid w:val="00980671"/>
    <w:rsid w:val="009813C5"/>
    <w:rsid w:val="009833DD"/>
    <w:rsid w:val="009953DA"/>
    <w:rsid w:val="00995DA4"/>
    <w:rsid w:val="009A5818"/>
    <w:rsid w:val="009A600E"/>
    <w:rsid w:val="009C223C"/>
    <w:rsid w:val="009C4A08"/>
    <w:rsid w:val="009D0869"/>
    <w:rsid w:val="009D2295"/>
    <w:rsid w:val="009D6475"/>
    <w:rsid w:val="009E0C07"/>
    <w:rsid w:val="009E0E4D"/>
    <w:rsid w:val="009E1857"/>
    <w:rsid w:val="009F0593"/>
    <w:rsid w:val="00A00E7D"/>
    <w:rsid w:val="00A03A4B"/>
    <w:rsid w:val="00A04E30"/>
    <w:rsid w:val="00A113D2"/>
    <w:rsid w:val="00A167C7"/>
    <w:rsid w:val="00A274D2"/>
    <w:rsid w:val="00A30189"/>
    <w:rsid w:val="00A34BC3"/>
    <w:rsid w:val="00A37596"/>
    <w:rsid w:val="00A377F0"/>
    <w:rsid w:val="00A4751E"/>
    <w:rsid w:val="00A56E4B"/>
    <w:rsid w:val="00A57A7A"/>
    <w:rsid w:val="00A634E0"/>
    <w:rsid w:val="00A71E06"/>
    <w:rsid w:val="00A76961"/>
    <w:rsid w:val="00A80B81"/>
    <w:rsid w:val="00A83E7E"/>
    <w:rsid w:val="00A941F6"/>
    <w:rsid w:val="00AA0CF0"/>
    <w:rsid w:val="00AA3600"/>
    <w:rsid w:val="00AC6850"/>
    <w:rsid w:val="00AD044A"/>
    <w:rsid w:val="00AD0AB6"/>
    <w:rsid w:val="00AE25E2"/>
    <w:rsid w:val="00AE7594"/>
    <w:rsid w:val="00AF1924"/>
    <w:rsid w:val="00AF1A3D"/>
    <w:rsid w:val="00B01051"/>
    <w:rsid w:val="00B0156E"/>
    <w:rsid w:val="00B12C64"/>
    <w:rsid w:val="00B24789"/>
    <w:rsid w:val="00B31FCC"/>
    <w:rsid w:val="00B33EE5"/>
    <w:rsid w:val="00B340C9"/>
    <w:rsid w:val="00B417D7"/>
    <w:rsid w:val="00B433B5"/>
    <w:rsid w:val="00B47474"/>
    <w:rsid w:val="00B5366F"/>
    <w:rsid w:val="00B70947"/>
    <w:rsid w:val="00B70D01"/>
    <w:rsid w:val="00B848AB"/>
    <w:rsid w:val="00B87FB5"/>
    <w:rsid w:val="00B9220E"/>
    <w:rsid w:val="00BA30B9"/>
    <w:rsid w:val="00BA4012"/>
    <w:rsid w:val="00BC223B"/>
    <w:rsid w:val="00BC3759"/>
    <w:rsid w:val="00BC5E34"/>
    <w:rsid w:val="00BC6565"/>
    <w:rsid w:val="00BD0B1D"/>
    <w:rsid w:val="00BD3B60"/>
    <w:rsid w:val="00BF1CF9"/>
    <w:rsid w:val="00C11E91"/>
    <w:rsid w:val="00C13E7A"/>
    <w:rsid w:val="00C20E37"/>
    <w:rsid w:val="00C2207A"/>
    <w:rsid w:val="00C2288F"/>
    <w:rsid w:val="00C30522"/>
    <w:rsid w:val="00C320E1"/>
    <w:rsid w:val="00C32FD7"/>
    <w:rsid w:val="00C42A16"/>
    <w:rsid w:val="00C44402"/>
    <w:rsid w:val="00C50CA0"/>
    <w:rsid w:val="00C60662"/>
    <w:rsid w:val="00C709D3"/>
    <w:rsid w:val="00C92D2F"/>
    <w:rsid w:val="00CB2973"/>
    <w:rsid w:val="00CB4787"/>
    <w:rsid w:val="00CC4FED"/>
    <w:rsid w:val="00CD08A6"/>
    <w:rsid w:val="00CD6349"/>
    <w:rsid w:val="00CD6805"/>
    <w:rsid w:val="00CF2205"/>
    <w:rsid w:val="00D05194"/>
    <w:rsid w:val="00D131D7"/>
    <w:rsid w:val="00D22D0C"/>
    <w:rsid w:val="00D35D9C"/>
    <w:rsid w:val="00D41A7D"/>
    <w:rsid w:val="00D443E0"/>
    <w:rsid w:val="00D47930"/>
    <w:rsid w:val="00D5140E"/>
    <w:rsid w:val="00D517F4"/>
    <w:rsid w:val="00DA4FE1"/>
    <w:rsid w:val="00DA5638"/>
    <w:rsid w:val="00DD120F"/>
    <w:rsid w:val="00DE05B5"/>
    <w:rsid w:val="00DE2DB1"/>
    <w:rsid w:val="00DF0D59"/>
    <w:rsid w:val="00DF5236"/>
    <w:rsid w:val="00E11D0C"/>
    <w:rsid w:val="00E14EA6"/>
    <w:rsid w:val="00E200C1"/>
    <w:rsid w:val="00E26600"/>
    <w:rsid w:val="00E27A99"/>
    <w:rsid w:val="00E30861"/>
    <w:rsid w:val="00E3320F"/>
    <w:rsid w:val="00E63283"/>
    <w:rsid w:val="00E76CA3"/>
    <w:rsid w:val="00E80793"/>
    <w:rsid w:val="00E913FC"/>
    <w:rsid w:val="00E919E3"/>
    <w:rsid w:val="00EA2028"/>
    <w:rsid w:val="00EB4E8C"/>
    <w:rsid w:val="00EB5E81"/>
    <w:rsid w:val="00EB77B9"/>
    <w:rsid w:val="00EC49AA"/>
    <w:rsid w:val="00EC55E6"/>
    <w:rsid w:val="00ED0900"/>
    <w:rsid w:val="00ED124D"/>
    <w:rsid w:val="00ED2315"/>
    <w:rsid w:val="00ED4677"/>
    <w:rsid w:val="00EE3DFC"/>
    <w:rsid w:val="00EE5B55"/>
    <w:rsid w:val="00F154FE"/>
    <w:rsid w:val="00F308B0"/>
    <w:rsid w:val="00F326A3"/>
    <w:rsid w:val="00F3418F"/>
    <w:rsid w:val="00F40202"/>
    <w:rsid w:val="00F4419B"/>
    <w:rsid w:val="00F463C4"/>
    <w:rsid w:val="00F47AF8"/>
    <w:rsid w:val="00F5672D"/>
    <w:rsid w:val="00F57B7C"/>
    <w:rsid w:val="00F60052"/>
    <w:rsid w:val="00F6406A"/>
    <w:rsid w:val="00F71945"/>
    <w:rsid w:val="00F754C8"/>
    <w:rsid w:val="00F77A98"/>
    <w:rsid w:val="00F853D5"/>
    <w:rsid w:val="00F87A3F"/>
    <w:rsid w:val="00FA1651"/>
    <w:rsid w:val="00FB3BA9"/>
    <w:rsid w:val="00FC07CA"/>
    <w:rsid w:val="00FC508D"/>
    <w:rsid w:val="00FC7460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E740"/>
  <w15:docId w15:val="{E9A326A1-C2B7-43CA-8041-FE27FDFD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B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B5"/>
  </w:style>
  <w:style w:type="table" w:styleId="TableGrid">
    <w:name w:val="Table Grid"/>
    <w:basedOn w:val="TableNormal"/>
    <w:uiPriority w:val="39"/>
    <w:rsid w:val="00B4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E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5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4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Murray</dc:creator>
  <cp:keywords/>
  <dc:description/>
  <cp:lastModifiedBy>Christopher McMahon</cp:lastModifiedBy>
  <cp:revision>4</cp:revision>
  <dcterms:created xsi:type="dcterms:W3CDTF">2023-04-13T16:30:00Z</dcterms:created>
  <dcterms:modified xsi:type="dcterms:W3CDTF">2023-04-18T11:57:00Z</dcterms:modified>
</cp:coreProperties>
</file>