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0AE84" w14:textId="07360FEC" w:rsidR="008D4079" w:rsidRDefault="71005CD6" w:rsidP="7BFE9FEA">
      <w:pPr>
        <w:spacing w:line="252" w:lineRule="auto"/>
        <w:jc w:val="center"/>
        <w:rPr>
          <w:rFonts w:ascii="Calibri" w:eastAsia="Calibri" w:hAnsi="Calibri" w:cs="Calibri"/>
          <w:color w:val="000000" w:themeColor="text1"/>
        </w:rPr>
      </w:pPr>
      <w:r w:rsidRPr="7BFE9FEA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Societies Executive Committee Meeting </w:t>
      </w:r>
      <w:r w:rsidR="006C6CEF">
        <w:rPr>
          <w:rFonts w:ascii="Calibri" w:eastAsia="Calibri" w:hAnsi="Calibri" w:cs="Calibri"/>
          <w:b/>
          <w:bCs/>
          <w:color w:val="000000" w:themeColor="text1"/>
          <w:lang w:val="en-GB"/>
        </w:rPr>
        <w:t>7</w:t>
      </w:r>
      <w:r w:rsidRPr="7BFE9FEA">
        <w:rPr>
          <w:rFonts w:ascii="Calibri" w:eastAsia="Calibri" w:hAnsi="Calibri" w:cs="Calibri"/>
          <w:b/>
          <w:bCs/>
          <w:color w:val="000000" w:themeColor="text1"/>
          <w:lang w:val="en-GB"/>
        </w:rPr>
        <w:t xml:space="preserve"> </w:t>
      </w:r>
      <w:r w:rsidR="00294997">
        <w:rPr>
          <w:rFonts w:ascii="Calibri" w:eastAsia="Calibri" w:hAnsi="Calibri" w:cs="Calibri"/>
          <w:b/>
          <w:bCs/>
          <w:color w:val="000000" w:themeColor="text1"/>
          <w:lang w:val="en-GB"/>
        </w:rPr>
        <w:t>Minutes</w:t>
      </w:r>
    </w:p>
    <w:p w14:paraId="6C5EA345" w14:textId="3EBEDA8E" w:rsidR="008D4079" w:rsidRDefault="00294997" w:rsidP="7BFE9FEA">
      <w:pPr>
        <w:spacing w:line="252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lang w:val="en-GB"/>
        </w:rPr>
        <w:t>20</w:t>
      </w:r>
      <w:r w:rsidR="71005CD6" w:rsidRPr="7BFE9FEA">
        <w:rPr>
          <w:rFonts w:ascii="Calibri" w:eastAsia="Calibri" w:hAnsi="Calibri" w:cs="Calibri"/>
          <w:b/>
          <w:bCs/>
          <w:color w:val="000000" w:themeColor="text1"/>
          <w:lang w:val="en-GB"/>
        </w:rPr>
        <w:t>/11/24</w:t>
      </w:r>
    </w:p>
    <w:p w14:paraId="3C8F9E5F" w14:textId="224C9C6D" w:rsidR="00F4449A" w:rsidRPr="0014411A" w:rsidRDefault="71005CD6" w:rsidP="00D4116C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Welcome and Apologies</w:t>
      </w:r>
    </w:p>
    <w:p w14:paraId="6379D2E7" w14:textId="70AA7D54" w:rsidR="0014411A" w:rsidRDefault="0014411A" w:rsidP="0014411A">
      <w:pPr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Apologies from Olivia Page</w:t>
      </w:r>
    </w:p>
    <w:p w14:paraId="682C68C6" w14:textId="41CCFCCA" w:rsidR="00DC228B" w:rsidRDefault="00DC228B" w:rsidP="0014411A">
      <w:pPr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Jamie Campbell (VP Community) unable to attend</w:t>
      </w:r>
    </w:p>
    <w:p w14:paraId="2E954333" w14:textId="4EF4ED6B" w:rsidR="00DC228B" w:rsidRDefault="00DC228B" w:rsidP="0014411A">
      <w:pPr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Chep Jackson (CJ) – chair</w:t>
      </w:r>
    </w:p>
    <w:p w14:paraId="60823D6B" w14:textId="3207EBAF" w:rsidR="00DC228B" w:rsidRDefault="001B327C" w:rsidP="0014411A">
      <w:pPr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Shania Maritz (SM)</w:t>
      </w:r>
    </w:p>
    <w:p w14:paraId="390E12BE" w14:textId="4FDD3D78" w:rsidR="001B327C" w:rsidRDefault="001B327C" w:rsidP="0014411A">
      <w:pPr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Cameron Pattinson (CP)</w:t>
      </w:r>
    </w:p>
    <w:p w14:paraId="181CA972" w14:textId="71BAE159" w:rsidR="001B327C" w:rsidRDefault="001B327C" w:rsidP="0014411A">
      <w:pPr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Rachael Baird (RB)</w:t>
      </w:r>
    </w:p>
    <w:p w14:paraId="7E87E983" w14:textId="05B88815" w:rsidR="001B327C" w:rsidRDefault="001B327C" w:rsidP="0014411A">
      <w:pPr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Jo Fitzpatrick (JF)</w:t>
      </w:r>
    </w:p>
    <w:p w14:paraId="60FF0A19" w14:textId="63C24087" w:rsidR="001B327C" w:rsidRPr="0014411A" w:rsidRDefault="001B327C" w:rsidP="001B327C">
      <w:pPr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Erin Ross (Activities Coordinator) – clerk </w:t>
      </w:r>
    </w:p>
    <w:p w14:paraId="01FC394C" w14:textId="77777777" w:rsidR="00F4449A" w:rsidRPr="004579EF" w:rsidRDefault="00F4449A" w:rsidP="004579E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474490F" w14:textId="010B3BBA" w:rsidR="00755DB0" w:rsidRPr="00755DB0" w:rsidRDefault="71005CD6" w:rsidP="00755DB0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Matters Arising</w:t>
      </w:r>
    </w:p>
    <w:p w14:paraId="3AB1F9C9" w14:textId="77777777" w:rsidR="00755DB0" w:rsidRPr="00755DB0" w:rsidRDefault="00755DB0" w:rsidP="00755DB0">
      <w:pPr>
        <w:pStyle w:val="ListParagrap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A4C3F6D" w14:textId="3D38220D" w:rsidR="009F5F5B" w:rsidRDefault="009F5F5B" w:rsidP="009F5F5B">
      <w:pPr>
        <w:pStyle w:val="ListParagraph"/>
        <w:numPr>
          <w:ilvl w:val="1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GM </w:t>
      </w:r>
      <w:r w:rsidR="00EC33C5">
        <w:rPr>
          <w:rFonts w:ascii="Calibri" w:eastAsia="Calibri" w:hAnsi="Calibri" w:cs="Calibri"/>
          <w:color w:val="000000" w:themeColor="text1"/>
          <w:sz w:val="22"/>
          <w:szCs w:val="22"/>
        </w:rPr>
        <w:t>n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ext week reminder – 5.30-7.30pm in Mandela</w:t>
      </w:r>
    </w:p>
    <w:p w14:paraId="1A2A0E2B" w14:textId="025A04B9" w:rsidR="009F5F5B" w:rsidRDefault="009F5F5B" w:rsidP="009F5F5B">
      <w:pPr>
        <w:pStyle w:val="ListParagraph"/>
        <w:numPr>
          <w:ilvl w:val="1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Charity Year – reminder that societies can</w:t>
      </w:r>
      <w:r w:rsidR="00F119C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F25C3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enter their Semester 1 fundraising </w:t>
      </w:r>
      <w:r w:rsidR="00B5385E">
        <w:rPr>
          <w:rFonts w:ascii="Calibri" w:eastAsia="Calibri" w:hAnsi="Calibri" w:cs="Calibri"/>
          <w:color w:val="000000" w:themeColor="text1"/>
          <w:sz w:val="22"/>
          <w:szCs w:val="22"/>
        </w:rPr>
        <w:t>total</w:t>
      </w:r>
      <w:r w:rsidR="00841BF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up until </w:t>
      </w:r>
      <w:r w:rsidR="00841BF6" w:rsidRPr="00841BF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18</w:t>
      </w:r>
      <w:r w:rsidR="00841BF6" w:rsidRPr="00841BF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</w:rPr>
        <w:t>th</w:t>
      </w:r>
      <w:r w:rsidR="00841BF6" w:rsidRPr="00841BF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December</w:t>
      </w:r>
      <w:r w:rsidR="00841BF6">
        <w:rPr>
          <w:rFonts w:ascii="Calibri" w:eastAsia="Calibri" w:hAnsi="Calibri" w:cs="Calibri"/>
          <w:color w:val="000000" w:themeColor="text1"/>
          <w:sz w:val="22"/>
          <w:szCs w:val="22"/>
        </w:rPr>
        <w:t>. Entries to be discussed and winner chosen at last meeting of semester</w:t>
      </w:r>
      <w:r w:rsidR="009E364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on this date</w:t>
      </w:r>
    </w:p>
    <w:p w14:paraId="5A6E4BBB" w14:textId="225684A6" w:rsidR="009F5F5B" w:rsidRPr="00755DB0" w:rsidRDefault="009F5F5B" w:rsidP="009F5F5B">
      <w:pPr>
        <w:pStyle w:val="ListParagraph"/>
        <w:numPr>
          <w:ilvl w:val="1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Social Media Content – Socs Exec and JC are working on their introductory social media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</w:rPr>
        <w:t>posts,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these will be finished and go up soon</w:t>
      </w:r>
      <w:r w:rsidR="004612E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Once they are </w:t>
      </w:r>
      <w:proofErr w:type="gramStart"/>
      <w:r w:rsidR="004612EE">
        <w:rPr>
          <w:rFonts w:ascii="Calibri" w:eastAsia="Calibri" w:hAnsi="Calibri" w:cs="Calibri"/>
          <w:color w:val="000000" w:themeColor="text1"/>
          <w:sz w:val="22"/>
          <w:szCs w:val="22"/>
        </w:rPr>
        <w:t>up</w:t>
      </w:r>
      <w:proofErr w:type="gramEnd"/>
      <w:r w:rsidR="004612E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we will plan what further info societies might need from Socs Exec and when next semester</w:t>
      </w:r>
    </w:p>
    <w:p w14:paraId="545C230B" w14:textId="77777777" w:rsidR="009F5F5B" w:rsidRDefault="009F5F5B" w:rsidP="009F5F5B">
      <w:pPr>
        <w:pStyle w:val="ListParagraph"/>
        <w:spacing w:line="252" w:lineRule="auto"/>
        <w:ind w:left="1287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6DB93C3A" w14:textId="77777777" w:rsidR="009F5F5B" w:rsidRPr="00584B0B" w:rsidRDefault="009F5F5B" w:rsidP="009F5F5B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Budget Update:</w:t>
      </w:r>
      <w:r w:rsidRPr="00584B0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hyperlink r:id="rId8">
        <w:r w:rsidRPr="00584B0B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https://www.strathunion.com/groups/societies-exec/</w:t>
        </w:r>
      </w:hyperlink>
      <w:r w:rsidRPr="00584B0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76487819" w14:textId="77777777" w:rsidR="009F5F5B" w:rsidRDefault="009F5F5B" w:rsidP="009F5F5B">
      <w:pPr>
        <w:pStyle w:val="ListParagraph"/>
        <w:numPr>
          <w:ilvl w:val="0"/>
          <w:numId w:val="2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DC47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Welcome grant pot balance getting low </w:t>
      </w:r>
    </w:p>
    <w:p w14:paraId="40EFADBA" w14:textId="190C0009" w:rsidR="009F5F5B" w:rsidRPr="009F5F5B" w:rsidRDefault="009F5F5B" w:rsidP="001B327C">
      <w:pPr>
        <w:spacing w:line="252" w:lineRule="auto"/>
        <w:ind w:left="164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Committee wish to set aside an additional £1200 for Welcome Grants – this can always be reclaimed to the general pot if unspent</w:t>
      </w:r>
    </w:p>
    <w:p w14:paraId="7B7AC0DE" w14:textId="29446FC8" w:rsidR="00E946B7" w:rsidRPr="001B327C" w:rsidRDefault="71005CD6" w:rsidP="00E946B7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5C2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New Affiliation Requests </w:t>
      </w:r>
    </w:p>
    <w:p w14:paraId="0F9CEC70" w14:textId="77777777" w:rsidR="001B327C" w:rsidRPr="001B327C" w:rsidRDefault="001B327C" w:rsidP="001B327C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3AD842C" w14:textId="63846063" w:rsidR="00910665" w:rsidRPr="00E946B7" w:rsidRDefault="71005CD6" w:rsidP="00E946B7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5C2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Reaffiliations (for information)</w:t>
      </w:r>
    </w:p>
    <w:p w14:paraId="3528278A" w14:textId="77777777" w:rsidR="006E6D1E" w:rsidRPr="006E6D1E" w:rsidRDefault="006E6D1E" w:rsidP="006E6D1E">
      <w:pPr>
        <w:pStyle w:val="ListParagraph"/>
        <w:spacing w:line="252" w:lineRule="auto"/>
        <w:ind w:left="164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E66511C" w14:textId="4DDADB1A" w:rsidR="0030686B" w:rsidRPr="009C1A53" w:rsidRDefault="71005CD6" w:rsidP="009C1A53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Welcome Grant Requests (£45) – For Information. Total: </w:t>
      </w:r>
      <w:r w:rsidR="0018598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£135</w:t>
      </w:r>
    </w:p>
    <w:p w14:paraId="30695AE2" w14:textId="3DCCBA5A" w:rsidR="0030686B" w:rsidRDefault="0030686B" w:rsidP="001575B7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Postgraduate Psychology Society</w:t>
      </w:r>
    </w:p>
    <w:p w14:paraId="4A6A6544" w14:textId="79E0C8F1" w:rsidR="0030686B" w:rsidRDefault="0030686B" w:rsidP="001575B7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Biomedical Engineering Society</w:t>
      </w:r>
    </w:p>
    <w:p w14:paraId="2354B036" w14:textId="78ECA951" w:rsidR="0030686B" w:rsidRDefault="00FF33CA" w:rsidP="001575B7">
      <w:pPr>
        <w:pStyle w:val="ListParagraph"/>
        <w:numPr>
          <w:ilvl w:val="0"/>
          <w:numId w:val="1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British Sign Language</w:t>
      </w:r>
    </w:p>
    <w:p w14:paraId="6F8FDFEC" w14:textId="77777777" w:rsidR="00FF33CA" w:rsidRPr="00A233CD" w:rsidRDefault="00FF33CA" w:rsidP="00FF33CA">
      <w:pPr>
        <w:pStyle w:val="ListParagraph"/>
        <w:spacing w:line="252" w:lineRule="auto"/>
        <w:ind w:left="164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54CDF02" w14:textId="55BDD74A" w:rsidR="008D4079" w:rsidRPr="00185986" w:rsidRDefault="71005CD6" w:rsidP="7BFE9FEA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Grant Requests. Total: £</w:t>
      </w:r>
      <w:r w:rsidR="00642A5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13100.23</w:t>
      </w:r>
    </w:p>
    <w:p w14:paraId="04C746CF" w14:textId="09AA47F8" w:rsidR="00185986" w:rsidRPr="00784BAD" w:rsidRDefault="00185986" w:rsidP="00784BAD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784BA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Re-Act Theatre</w:t>
      </w:r>
      <w:r w:rsidR="004862C7" w:rsidRPr="00784BA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- </w:t>
      </w:r>
      <w:r w:rsidR="00C83E94" w:rsidRPr="00784BA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Treasure Island: The Pantomime</w:t>
      </w:r>
      <w:r w:rsidR="004862C7" w:rsidRPr="00784BA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#1802</w:t>
      </w:r>
    </w:p>
    <w:p w14:paraId="7FB27280" w14:textId="620AEF16" w:rsidR="00351AC3" w:rsidRPr="00351AC3" w:rsidRDefault="00351AC3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51AC3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Amount: £</w:t>
      </w:r>
      <w:r w:rsidR="00BD6BE8">
        <w:rPr>
          <w:rFonts w:ascii="Calibri" w:eastAsia="Calibri" w:hAnsi="Calibri" w:cs="Calibri"/>
          <w:color w:val="000000" w:themeColor="text1"/>
          <w:sz w:val="22"/>
          <w:szCs w:val="22"/>
        </w:rPr>
        <w:t>890</w:t>
      </w:r>
      <w:r w:rsidRPr="00351AC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r w:rsidR="00BD6BE8">
        <w:rPr>
          <w:rFonts w:ascii="Calibri" w:eastAsia="Calibri" w:hAnsi="Calibri" w:cs="Calibri"/>
          <w:color w:val="000000" w:themeColor="text1"/>
          <w:sz w:val="22"/>
          <w:szCs w:val="22"/>
        </w:rPr>
        <w:t>100</w:t>
      </w:r>
      <w:r w:rsidRPr="00351AC3">
        <w:rPr>
          <w:rFonts w:ascii="Calibri" w:eastAsia="Calibri" w:hAnsi="Calibri" w:cs="Calibri"/>
          <w:color w:val="000000" w:themeColor="text1"/>
          <w:sz w:val="22"/>
          <w:szCs w:val="22"/>
        </w:rPr>
        <w:t>%</w:t>
      </w:r>
      <w:r w:rsidR="00BD6BE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351AC3">
        <w:rPr>
          <w:rFonts w:ascii="Calibri" w:eastAsia="Calibri" w:hAnsi="Calibri" w:cs="Calibri"/>
          <w:color w:val="000000" w:themeColor="text1"/>
          <w:sz w:val="22"/>
          <w:szCs w:val="22"/>
        </w:rPr>
        <w:t>of £</w:t>
      </w:r>
      <w:r w:rsidR="003B30D1">
        <w:rPr>
          <w:rFonts w:ascii="Calibri" w:eastAsia="Calibri" w:hAnsi="Calibri" w:cs="Calibri"/>
          <w:color w:val="000000" w:themeColor="text1"/>
          <w:sz w:val="22"/>
          <w:szCs w:val="22"/>
        </w:rPr>
        <w:t>890</w:t>
      </w:r>
      <w:r w:rsidRPr="00351AC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total)</w:t>
      </w:r>
      <w:r w:rsidR="00A9381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from Arts &amp; Culture</w:t>
      </w:r>
    </w:p>
    <w:p w14:paraId="5D3E3D2C" w14:textId="4120FA14" w:rsidR="009F5F5B" w:rsidRDefault="00C83E94" w:rsidP="009F5F5B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67</w:t>
      </w:r>
      <w:r w:rsidR="00351AC3" w:rsidRPr="00351AC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Memberships.</w:t>
      </w:r>
    </w:p>
    <w:p w14:paraId="4A488A73" w14:textId="089A3515" w:rsidR="009F5F5B" w:rsidRDefault="005E1183" w:rsidP="009F5F5B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Grant request not filled out correctly – only included the income they are requesting from the committee, rather than all the income the project will have</w:t>
      </w:r>
      <w:r w:rsidR="006B17B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e.g. ticket sales</w:t>
      </w:r>
    </w:p>
    <w:p w14:paraId="21BBD446" w14:textId="206FCDAB" w:rsidR="00C8240D" w:rsidRDefault="009D706E" w:rsidP="009F5F5B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Society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</w:rPr>
        <w:t>provide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good evidence and explanation for the </w:t>
      </w:r>
      <w:r w:rsidR="00D513E2">
        <w:rPr>
          <w:rFonts w:ascii="Calibri" w:eastAsia="Calibri" w:hAnsi="Calibri" w:cs="Calibri"/>
          <w:color w:val="000000" w:themeColor="text1"/>
          <w:sz w:val="22"/>
          <w:szCs w:val="22"/>
        </w:rPr>
        <w:t>fluctuation in cost and what they will do if expenditure is different from the request</w:t>
      </w:r>
    </w:p>
    <w:p w14:paraId="08F90E78" w14:textId="114DD0C5" w:rsidR="00D513E2" w:rsidRPr="00D513E2" w:rsidRDefault="00D513E2" w:rsidP="00D513E2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C32DC3"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  <w:t>Happy to fund from Arts &amp; Culture</w:t>
      </w:r>
    </w:p>
    <w:p w14:paraId="1EA416FC" w14:textId="342E46EB" w:rsidR="00E46D75" w:rsidRPr="00784BAD" w:rsidRDefault="00E46D75" w:rsidP="00784BAD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784BA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Jazz Orchestra - Rehearsal Music for our 2024/25 repertoire #1806</w:t>
      </w:r>
    </w:p>
    <w:p w14:paraId="7653F77B" w14:textId="78FEAEF5" w:rsidR="00E46D75" w:rsidRPr="00E46D75" w:rsidRDefault="00E46D75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Amount: £707.5 (100%)</w:t>
      </w:r>
    </w:p>
    <w:p w14:paraId="5DBB4318" w14:textId="561710C5" w:rsidR="00356BE5" w:rsidRPr="00D513E2" w:rsidRDefault="00356BE5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77 Memberships</w:t>
      </w:r>
    </w:p>
    <w:p w14:paraId="771BD5D0" w14:textId="3FA19B19" w:rsidR="00D513E2" w:rsidRPr="00EB7FA7" w:rsidRDefault="00D513E2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Spreadsheet is thorough</w:t>
      </w:r>
    </w:p>
    <w:p w14:paraId="52EDA553" w14:textId="1C78F399" w:rsidR="00EB7FA7" w:rsidRPr="00095B6C" w:rsidRDefault="00EB7FA7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Society explains their method of part-funding this by </w:t>
      </w:r>
      <w:r w:rsidR="007969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self-funding the printing of music </w:t>
      </w:r>
      <w:r w:rsidR="00131B4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they already own – can you provide a figure for this and include it </w:t>
      </w:r>
      <w:r w:rsidR="00D73BD7">
        <w:rPr>
          <w:rFonts w:ascii="Calibri" w:eastAsia="Calibri" w:hAnsi="Calibri" w:cs="Calibri"/>
          <w:color w:val="000000" w:themeColor="text1"/>
          <w:sz w:val="22"/>
          <w:szCs w:val="22"/>
        </w:rPr>
        <w:t>in your project expenditure?</w:t>
      </w:r>
    </w:p>
    <w:p w14:paraId="7363C577" w14:textId="71AE7CA5" w:rsidR="00095B6C" w:rsidRPr="00356BE5" w:rsidRDefault="00250439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C32DC3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Query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if this figure is provided, happy to fund</w:t>
      </w:r>
    </w:p>
    <w:p w14:paraId="55FEB27E" w14:textId="2A163E44" w:rsidR="00356BE5" w:rsidRPr="00784BAD" w:rsidRDefault="0022311D" w:rsidP="00784BAD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784BA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Chemical Engineering - Frank Morton Chemical Engineering Sports Day #1809</w:t>
      </w:r>
    </w:p>
    <w:p w14:paraId="15FFA444" w14:textId="790F9C37" w:rsidR="0022311D" w:rsidRPr="00832E83" w:rsidRDefault="0022311D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Amount: £</w:t>
      </w:r>
      <w:r w:rsidR="0073367C">
        <w:rPr>
          <w:rFonts w:ascii="Calibri" w:eastAsia="Calibri" w:hAnsi="Calibri" w:cs="Calibri"/>
          <w:color w:val="000000" w:themeColor="text1"/>
          <w:sz w:val="22"/>
          <w:szCs w:val="22"/>
        </w:rPr>
        <w:t>5734 (100%)</w:t>
      </w:r>
      <w:r w:rsidR="003269B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from Arts &amp; Culture </w:t>
      </w:r>
    </w:p>
    <w:p w14:paraId="3396D528" w14:textId="748B390D" w:rsidR="00832E83" w:rsidRPr="00017D70" w:rsidRDefault="00E4677B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103 Memberships</w:t>
      </w:r>
    </w:p>
    <w:p w14:paraId="52EF2C62" w14:textId="601DC981" w:rsidR="00017D70" w:rsidRPr="00B921F2" w:rsidRDefault="00B921F2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Expensive buses – have you compared quotes?</w:t>
      </w:r>
    </w:p>
    <w:p w14:paraId="288E30E6" w14:textId="27F39C82" w:rsidR="00B921F2" w:rsidRPr="004A0192" w:rsidRDefault="009B667F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Based on these numbers, </w:t>
      </w:r>
      <w:r w:rsidR="000745A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1 49-seater would be going </w:t>
      </w:r>
      <w:r w:rsidR="004A019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with only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3</w:t>
      </w:r>
      <w:r w:rsidR="004A019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people in i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t – not efficient</w:t>
      </w:r>
    </w:p>
    <w:p w14:paraId="65F7DDB8" w14:textId="17ACC258" w:rsidR="004A0192" w:rsidRPr="004A0192" w:rsidRDefault="00484E52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Do you have evidence that there is interest from this number of students? Take a poll etc.</w:t>
      </w:r>
    </w:p>
    <w:p w14:paraId="57EF31F5" w14:textId="716D2E5C" w:rsidR="004A0192" w:rsidRPr="00DC4C9A" w:rsidRDefault="00484E52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Since we only have information about the transport, there are some logistical and health and safety questions missing here – </w:t>
      </w:r>
      <w:r w:rsidR="0004668D">
        <w:rPr>
          <w:rFonts w:ascii="Calibri" w:eastAsia="Calibri" w:hAnsi="Calibri" w:cs="Calibri"/>
          <w:color w:val="000000" w:themeColor="text1"/>
          <w:sz w:val="22"/>
          <w:szCs w:val="22"/>
        </w:rPr>
        <w:t>specifically are you planning to not get accommodation and just stay out all night?</w:t>
      </w:r>
    </w:p>
    <w:p w14:paraId="0B417B7E" w14:textId="4695988C" w:rsidR="00811E4A" w:rsidRPr="00D150D0" w:rsidRDefault="00DC4C9A" w:rsidP="00811E4A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Society needs to complete Trip </w:t>
      </w:r>
      <w:proofErr w:type="spellStart"/>
      <w:r>
        <w:rPr>
          <w:rFonts w:ascii="Calibri" w:eastAsia="Calibri" w:hAnsi="Calibri" w:cs="Calibri"/>
          <w:color w:val="000000" w:themeColor="text1"/>
          <w:sz w:val="22"/>
          <w:szCs w:val="22"/>
        </w:rPr>
        <w:t>Authorisation</w:t>
      </w:r>
      <w:proofErr w:type="spell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Student Travel Declaration and Risk Assessment </w:t>
      </w:r>
      <w:r w:rsidR="0004668D">
        <w:rPr>
          <w:rFonts w:ascii="Calibri" w:eastAsia="Calibri" w:hAnsi="Calibri" w:cs="Calibri"/>
          <w:color w:val="000000" w:themeColor="text1"/>
          <w:sz w:val="22"/>
          <w:szCs w:val="22"/>
        </w:rPr>
        <w:t>– if the above is the plan, this probably wouldn’t be approved by socs team</w:t>
      </w:r>
    </w:p>
    <w:p w14:paraId="0F437FDC" w14:textId="32DEF071" w:rsidR="00D150D0" w:rsidRPr="001F6CC0" w:rsidRDefault="00D150D0" w:rsidP="00811E4A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Not much information about the project – committee did some social media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</w:rPr>
        <w:t>sleuthing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but you should provide this information</w:t>
      </w:r>
    </w:p>
    <w:p w14:paraId="6B3930F2" w14:textId="1695F100" w:rsidR="001F6CC0" w:rsidRPr="00811E4A" w:rsidRDefault="001F6CC0" w:rsidP="00811E4A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C32DC3">
        <w:rPr>
          <w:rFonts w:ascii="Calibri" w:eastAsia="Calibri" w:hAnsi="Calibri" w:cs="Calibri"/>
          <w:color w:val="000000" w:themeColor="text1"/>
          <w:sz w:val="22"/>
          <w:szCs w:val="22"/>
          <w:highlight w:val="red"/>
        </w:rPr>
        <w:t>Not funded at this time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C32DC3">
        <w:rPr>
          <w:rFonts w:ascii="Calibri" w:eastAsia="Calibri" w:hAnsi="Calibri" w:cs="Calibri"/>
          <w:color w:val="000000" w:themeColor="text1"/>
          <w:sz w:val="22"/>
          <w:szCs w:val="22"/>
        </w:rPr>
        <w:t>–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C32DC3">
        <w:rPr>
          <w:rFonts w:ascii="Calibri" w:eastAsia="Calibri" w:hAnsi="Calibri" w:cs="Calibri"/>
          <w:color w:val="000000" w:themeColor="text1"/>
          <w:sz w:val="22"/>
          <w:szCs w:val="22"/>
        </w:rPr>
        <w:t>please get in touch with your Socs Exec point of contact (SM) to discuss your application before resubmitting</w:t>
      </w:r>
    </w:p>
    <w:p w14:paraId="2480A932" w14:textId="4FEDFB3B" w:rsidR="0073367C" w:rsidRPr="00784BAD" w:rsidRDefault="0073367C" w:rsidP="00784BAD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784BA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Architecture 131 - Attending conference - RIAS Live #1810</w:t>
      </w:r>
    </w:p>
    <w:p w14:paraId="669AEA3E" w14:textId="407F9153" w:rsidR="0073367C" w:rsidRDefault="00832E83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32E83">
        <w:rPr>
          <w:rFonts w:ascii="Calibri" w:eastAsia="Calibri" w:hAnsi="Calibri" w:cs="Calibri"/>
          <w:color w:val="000000" w:themeColor="text1"/>
          <w:sz w:val="22"/>
          <w:szCs w:val="22"/>
        </w:rPr>
        <w:t>Amount: £48 (100%)</w:t>
      </w:r>
    </w:p>
    <w:p w14:paraId="77A18FD8" w14:textId="48548992" w:rsidR="00E4677B" w:rsidRDefault="00E4677B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44 Memberships</w:t>
      </w:r>
    </w:p>
    <w:p w14:paraId="2F21285F" w14:textId="643775C4" w:rsidR="005B0E5A" w:rsidRDefault="00242490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L</w:t>
      </w:r>
      <w:r w:rsidR="005B0E5A">
        <w:rPr>
          <w:rFonts w:ascii="Calibri" w:eastAsia="Calibri" w:hAnsi="Calibri" w:cs="Calibri"/>
          <w:color w:val="000000" w:themeColor="text1"/>
          <w:sz w:val="22"/>
          <w:szCs w:val="22"/>
        </w:rPr>
        <w:t>ack of information</w:t>
      </w:r>
      <w:r w:rsidR="004810A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about the project </w:t>
      </w:r>
      <w:r w:rsidR="008E1548">
        <w:rPr>
          <w:rFonts w:ascii="Calibri" w:eastAsia="Calibri" w:hAnsi="Calibri" w:cs="Calibri"/>
          <w:color w:val="000000" w:themeColor="text1"/>
          <w:sz w:val="22"/>
          <w:szCs w:val="22"/>
        </w:rPr>
        <w:t>–</w:t>
      </w:r>
      <w:r w:rsidR="004810A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B12446">
        <w:rPr>
          <w:rFonts w:ascii="Calibri" w:eastAsia="Calibri" w:hAnsi="Calibri" w:cs="Calibri"/>
          <w:color w:val="000000" w:themeColor="text1"/>
          <w:sz w:val="22"/>
          <w:szCs w:val="22"/>
        </w:rPr>
        <w:t>the 2 x ticket sales probably aren’t the only expenditure e.g. how are you getting there? Are these the only members wanting to go, or are there more members going and funding themselves?</w:t>
      </w:r>
    </w:p>
    <w:p w14:paraId="36BE563E" w14:textId="1E4A1106" w:rsidR="00007720" w:rsidRDefault="00007720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Need information about</w:t>
      </w:r>
      <w:r w:rsidR="004E1D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how these two members going to this conference will benefit the whole society</w:t>
      </w:r>
      <w:r w:rsidR="009972E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and perhaps how the two members getting to go are chosen</w:t>
      </w:r>
    </w:p>
    <w:p w14:paraId="4C2119F8" w14:textId="017D0829" w:rsidR="005B0E5A" w:rsidRDefault="005B0E5A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This is in two days so highly suspect this would be retrospective funding – are you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</w:rPr>
        <w:t>actually waiting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see if you get this funding to purchase these tickets?</w:t>
      </w:r>
    </w:p>
    <w:p w14:paraId="6A046A96" w14:textId="09A9C9F6" w:rsidR="00D426EF" w:rsidRDefault="00D426EF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Wouldn’t be against funding this activity if the application were completed better </w:t>
      </w:r>
    </w:p>
    <w:p w14:paraId="2F19A56C" w14:textId="54751C04" w:rsidR="004810AC" w:rsidRDefault="004810AC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Note also that society can </w:t>
      </w:r>
      <w:r w:rsidR="00B8374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afford </w:t>
      </w:r>
      <w:r w:rsidR="001F6CC0">
        <w:rPr>
          <w:rFonts w:ascii="Calibri" w:eastAsia="Calibri" w:hAnsi="Calibri" w:cs="Calibri"/>
          <w:color w:val="000000" w:themeColor="text1"/>
          <w:sz w:val="22"/>
          <w:szCs w:val="22"/>
        </w:rPr>
        <w:t>to pay from their Savings</w:t>
      </w:r>
    </w:p>
    <w:p w14:paraId="1949BF4C" w14:textId="54BEBB7E" w:rsidR="001F6CC0" w:rsidRPr="001F6CC0" w:rsidRDefault="001F6CC0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highlight w:val="red"/>
        </w:rPr>
      </w:pPr>
      <w:r w:rsidRPr="001F6CC0">
        <w:rPr>
          <w:rFonts w:ascii="Calibri" w:eastAsia="Calibri" w:hAnsi="Calibri" w:cs="Calibri"/>
          <w:color w:val="000000" w:themeColor="text1"/>
          <w:sz w:val="22"/>
          <w:szCs w:val="22"/>
          <w:highlight w:val="red"/>
        </w:rPr>
        <w:t>Not funding</w:t>
      </w:r>
    </w:p>
    <w:p w14:paraId="0BE38A46" w14:textId="5F4A6B3A" w:rsidR="00E4677B" w:rsidRPr="00784BAD" w:rsidRDefault="0010055E" w:rsidP="00784BAD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784BA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THE GIST - Print of GIST magazine issue 17 #1811</w:t>
      </w:r>
    </w:p>
    <w:p w14:paraId="3C255EBB" w14:textId="6EF927BE" w:rsidR="0010055E" w:rsidRPr="0010055E" w:rsidRDefault="0010055E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Amount </w:t>
      </w:r>
      <w:r w:rsidR="00642A5B">
        <w:rPr>
          <w:rFonts w:ascii="Calibri" w:eastAsia="Calibri" w:hAnsi="Calibri" w:cs="Calibri"/>
          <w:color w:val="000000" w:themeColor="text1"/>
          <w:sz w:val="22"/>
          <w:szCs w:val="22"/>
        </w:rPr>
        <w:t>£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163.8 (100%)</w:t>
      </w:r>
    </w:p>
    <w:p w14:paraId="023378CA" w14:textId="3CBC094A" w:rsidR="0010055E" w:rsidRPr="009063DA" w:rsidRDefault="00C61E38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14 Memberships</w:t>
      </w:r>
    </w:p>
    <w:p w14:paraId="270F74A6" w14:textId="15B172CD" w:rsidR="009063DA" w:rsidRPr="009063DA" w:rsidRDefault="009063DA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This is a reapplication which would be important for the society to state</w:t>
      </w:r>
      <w:r w:rsidR="0007574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and explain how you have addressed the committee’s feedback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3BD184C" w14:textId="7C182AFF" w:rsidR="00075748" w:rsidRPr="00075748" w:rsidRDefault="00075748" w:rsidP="00075748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Committee asked for info about why using this provider – you have said ‘because we used them before’ – this isn’t evidence and cost comparison should be provided</w:t>
      </w:r>
    </w:p>
    <w:p w14:paraId="30A75A5F" w14:textId="1DB68E9A" w:rsidR="00075748" w:rsidRPr="00174DEB" w:rsidRDefault="009514CC" w:rsidP="00075748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Committee would like to see a plan for funding</w:t>
      </w:r>
      <w:r w:rsidR="008D566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domain for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future issues/years – </w:t>
      </w:r>
      <w:r w:rsidR="00A10D0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will this need to be renewed </w:t>
      </w:r>
      <w:proofErr w:type="gramStart"/>
      <w:r w:rsidR="00A10D04">
        <w:rPr>
          <w:rFonts w:ascii="Calibri" w:eastAsia="Calibri" w:hAnsi="Calibri" w:cs="Calibri"/>
          <w:color w:val="000000" w:themeColor="text1"/>
          <w:sz w:val="22"/>
          <w:szCs w:val="22"/>
        </w:rPr>
        <w:t>annually</w:t>
      </w:r>
      <w:proofErr w:type="gramEnd"/>
      <w:r w:rsidR="00A10D0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do you intend to apply to this committee each year for funding?</w:t>
      </w:r>
      <w:r w:rsidR="008D566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This is discouraged</w:t>
      </w:r>
    </w:p>
    <w:p w14:paraId="7A9B2A78" w14:textId="47546156" w:rsidR="00174DEB" w:rsidRPr="00493443" w:rsidRDefault="00174DEB" w:rsidP="00075748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Is this the costs to print the copies</w:t>
      </w:r>
      <w:r w:rsidR="00DA03E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that will</w:t>
      </w:r>
      <w:r w:rsidR="0076332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be distributed at Strathclyde? Note that this committee only funds activities that benefit Strath students</w:t>
      </w:r>
    </w:p>
    <w:p w14:paraId="3311B9D1" w14:textId="2E092888" w:rsidR="00493443" w:rsidRPr="00075748" w:rsidRDefault="0076332A" w:rsidP="00075748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4002B2">
        <w:rPr>
          <w:rFonts w:ascii="Calibri" w:eastAsia="Calibri" w:hAnsi="Calibri" w:cs="Calibri"/>
          <w:color w:val="000000" w:themeColor="text1"/>
          <w:sz w:val="22"/>
          <w:szCs w:val="22"/>
          <w:highlight w:val="yellow"/>
        </w:rPr>
        <w:t>Query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if society can</w:t>
      </w:r>
      <w:r w:rsidR="0099378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clarify what the printings costs will go to and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provide</w:t>
      </w:r>
      <w:r w:rsidR="0099378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cost comparison for printers, </w:t>
      </w:r>
      <w:r w:rsidR="004002B2">
        <w:rPr>
          <w:rFonts w:ascii="Calibri" w:eastAsia="Calibri" w:hAnsi="Calibri" w:cs="Calibri"/>
          <w:color w:val="000000" w:themeColor="text1"/>
          <w:sz w:val="22"/>
          <w:szCs w:val="22"/>
        </w:rPr>
        <w:t>committee would be happy to fund</w:t>
      </w:r>
    </w:p>
    <w:p w14:paraId="3A63C4A3" w14:textId="1FB0C26A" w:rsidR="00C61E38" w:rsidRPr="00784BAD" w:rsidRDefault="00895A78" w:rsidP="00784BAD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784BA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USM - FSUK 2025 Competition Fee and Race Suits #1814</w:t>
      </w:r>
    </w:p>
    <w:p w14:paraId="64C4B8D6" w14:textId="340B8880" w:rsidR="00895A78" w:rsidRDefault="00895A78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51AC3">
        <w:rPr>
          <w:rFonts w:ascii="Calibri" w:eastAsia="Calibri" w:hAnsi="Calibri" w:cs="Calibri"/>
          <w:color w:val="000000" w:themeColor="text1"/>
          <w:sz w:val="22"/>
          <w:szCs w:val="22"/>
        </w:rPr>
        <w:t>Amount: £</w:t>
      </w:r>
      <w:r w:rsidR="00D760E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4516.93 </w:t>
      </w:r>
      <w:r w:rsidRPr="00351AC3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00D760E8">
        <w:rPr>
          <w:rFonts w:ascii="Calibri" w:eastAsia="Calibri" w:hAnsi="Calibri" w:cs="Calibri"/>
          <w:color w:val="000000" w:themeColor="text1"/>
          <w:sz w:val="22"/>
          <w:szCs w:val="22"/>
        </w:rPr>
        <w:t>41</w:t>
      </w:r>
      <w:r w:rsidRPr="00351AC3">
        <w:rPr>
          <w:rFonts w:ascii="Calibri" w:eastAsia="Calibri" w:hAnsi="Calibri" w:cs="Calibri"/>
          <w:color w:val="000000" w:themeColor="text1"/>
          <w:sz w:val="22"/>
          <w:szCs w:val="22"/>
        </w:rPr>
        <w:t>%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351AC3">
        <w:rPr>
          <w:rFonts w:ascii="Calibri" w:eastAsia="Calibri" w:hAnsi="Calibri" w:cs="Calibri"/>
          <w:color w:val="000000" w:themeColor="text1"/>
          <w:sz w:val="22"/>
          <w:szCs w:val="22"/>
        </w:rPr>
        <w:t>of £</w:t>
      </w:r>
      <w:r w:rsidR="00D760E8">
        <w:rPr>
          <w:rFonts w:ascii="Calibri" w:eastAsia="Calibri" w:hAnsi="Calibri" w:cs="Calibri"/>
          <w:color w:val="000000" w:themeColor="text1"/>
          <w:sz w:val="22"/>
          <w:szCs w:val="22"/>
        </w:rPr>
        <w:t>11147.62</w:t>
      </w:r>
      <w:r w:rsidRPr="00351AC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total)</w:t>
      </w:r>
    </w:p>
    <w:p w14:paraId="0B0A1D54" w14:textId="7AAD2082" w:rsidR="00D760E8" w:rsidRDefault="00833092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394 Memberships</w:t>
      </w:r>
    </w:p>
    <w:p w14:paraId="1E84B98A" w14:textId="39E1C1DE" w:rsidR="00CF01B7" w:rsidRDefault="00CF01B7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Very thorough application</w:t>
      </w:r>
      <w:r w:rsidR="00192B7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00F46A97">
        <w:rPr>
          <w:rFonts w:ascii="Calibri" w:eastAsia="Calibri" w:hAnsi="Calibri" w:cs="Calibri"/>
          <w:color w:val="000000" w:themeColor="text1"/>
          <w:sz w:val="22"/>
          <w:szCs w:val="22"/>
        </w:rPr>
        <w:t>very well-evidenced, good part-funding</w:t>
      </w:r>
    </w:p>
    <w:p w14:paraId="19EE03C4" w14:textId="38610053" w:rsidR="006E6A72" w:rsidRPr="006E6A72" w:rsidRDefault="00FE7D00" w:rsidP="006E6A72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Minor discussion about cost per student and vehicle hire comparison – resolved within the application</w:t>
      </w:r>
    </w:p>
    <w:p w14:paraId="5CB785C4" w14:textId="3CA85C37" w:rsidR="00FE7D00" w:rsidRPr="006E6A72" w:rsidRDefault="006E6A72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</w:pPr>
      <w:r w:rsidRPr="006E6A72"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  <w:t>Happy to fund</w:t>
      </w:r>
      <w:r w:rsidRPr="006E6A7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good luck!</w:t>
      </w:r>
    </w:p>
    <w:p w14:paraId="5C67DAB0" w14:textId="6FC63BA1" w:rsidR="000608AE" w:rsidRPr="00784BAD" w:rsidRDefault="000608AE" w:rsidP="00784BAD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84BA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</w:t>
      </w:r>
      <w:r w:rsidR="00B068E1" w:rsidRPr="00784BA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ymphony Orchestra</w:t>
      </w:r>
      <w:r w:rsidRPr="00784BA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- </w:t>
      </w:r>
      <w:r w:rsidR="00B068E1" w:rsidRPr="00784BA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SUSO Trip to Prague #</w:t>
      </w:r>
      <w:r w:rsidR="00DE7365" w:rsidRPr="00784BA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1819</w:t>
      </w:r>
    </w:p>
    <w:p w14:paraId="458AACEE" w14:textId="33B69E6E" w:rsidR="00DE7365" w:rsidRDefault="00B068E1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Amount: £1040 (21% of </w:t>
      </w:r>
      <w:r w:rsidR="00DE7365">
        <w:rPr>
          <w:rFonts w:ascii="Calibri" w:eastAsia="Calibri" w:hAnsi="Calibri" w:cs="Calibri"/>
          <w:color w:val="000000" w:themeColor="text1"/>
          <w:sz w:val="22"/>
          <w:szCs w:val="22"/>
        </w:rPr>
        <w:t>£4965.53)</w:t>
      </w:r>
      <w:r w:rsidR="001C5BD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from Arts &amp; Culture </w:t>
      </w:r>
    </w:p>
    <w:p w14:paraId="1C93AF01" w14:textId="2B5E9552" w:rsidR="001C5BDC" w:rsidRDefault="009D78F2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121 Memberships</w:t>
      </w:r>
    </w:p>
    <w:p w14:paraId="4FA05EFF" w14:textId="77777777" w:rsidR="008B0708" w:rsidRDefault="008B0708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Project is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</w:rPr>
        <w:t>really well-</w:t>
      </w:r>
      <w:proofErr w:type="gramEnd"/>
      <w:r>
        <w:rPr>
          <w:rFonts w:ascii="Calibri" w:eastAsia="Calibri" w:hAnsi="Calibri" w:cs="Calibri"/>
          <w:color w:val="000000" w:themeColor="text1"/>
          <w:sz w:val="22"/>
          <w:szCs w:val="22"/>
        </w:rPr>
        <w:t>explained, evidenced and part-funded</w:t>
      </w:r>
    </w:p>
    <w:p w14:paraId="75AC0FED" w14:textId="416B2889" w:rsidR="00742D8B" w:rsidRDefault="008B0708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Would be good to see some accommodation comparison – even just to evidence why </w:t>
      </w:r>
      <w:r w:rsidR="00D6759E">
        <w:rPr>
          <w:rFonts w:ascii="Calibri" w:eastAsia="Calibri" w:hAnsi="Calibri" w:cs="Calibri"/>
          <w:color w:val="000000" w:themeColor="text1"/>
          <w:sz w:val="22"/>
          <w:szCs w:val="22"/>
        </w:rPr>
        <w:t>the hotel you have selected is best e.g. ‘X other hotel is further out and more expensive’</w:t>
      </w:r>
    </w:p>
    <w:p w14:paraId="2FD5C052" w14:textId="16710562" w:rsidR="00D45FCA" w:rsidRDefault="00D45FCA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Appreciate the clarity on what they have already bought and why</w:t>
      </w:r>
    </w:p>
    <w:p w14:paraId="51DF9D35" w14:textId="2A418725" w:rsidR="0049234C" w:rsidRDefault="0049234C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Not funding from Arts &amp; Culture as it’s a trip</w:t>
      </w:r>
    </w:p>
    <w:p w14:paraId="53054831" w14:textId="10EAB45F" w:rsidR="00D45FCA" w:rsidRPr="00D45FCA" w:rsidRDefault="00D45FCA" w:rsidP="00784BAD">
      <w:pPr>
        <w:pStyle w:val="ListParagraph"/>
        <w:numPr>
          <w:ilvl w:val="0"/>
          <w:numId w:val="1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</w:pPr>
      <w:r w:rsidRPr="00D45FCA"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  <w:t xml:space="preserve">Happy to fund </w:t>
      </w:r>
      <w:r w:rsidR="0049234C"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  <w:t>from General Pot</w:t>
      </w:r>
    </w:p>
    <w:p w14:paraId="092DC9FE" w14:textId="2D9A9D6A" w:rsidR="009B34F1" w:rsidRPr="00AF7010" w:rsidRDefault="005201CA" w:rsidP="009B34F1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9B34F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Band</w:t>
      </w:r>
      <w:r w:rsidR="003319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 at Strathclyde </w:t>
      </w:r>
      <w:r w:rsidRPr="009B34F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- </w:t>
      </w:r>
      <w:r w:rsidR="009B34F1" w:rsidRPr="009B34F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Xmas Concert 2024 and general upgrades to accommodate our now larger number of members than before</w:t>
      </w:r>
      <w:r w:rsidR="00D45FC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AF701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#1818</w:t>
      </w:r>
    </w:p>
    <w:p w14:paraId="656448C9" w14:textId="5C53E224" w:rsidR="009B34F1" w:rsidRDefault="009B34F1" w:rsidP="009B34F1">
      <w:pPr>
        <w:pStyle w:val="ListParagraph"/>
        <w:numPr>
          <w:ilvl w:val="0"/>
          <w:numId w:val="2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9B34F1">
        <w:rPr>
          <w:rFonts w:ascii="Calibri" w:eastAsia="Calibri" w:hAnsi="Calibri" w:cs="Calibri"/>
          <w:color w:val="000000" w:themeColor="text1"/>
          <w:sz w:val="22"/>
          <w:szCs w:val="22"/>
        </w:rPr>
        <w:t>Amount: £500 (56% of £907.55)</w:t>
      </w:r>
      <w:r w:rsidR="008335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from </w:t>
      </w:r>
      <w:r w:rsidR="00E67B8C">
        <w:rPr>
          <w:rFonts w:ascii="Calibri" w:eastAsia="Calibri" w:hAnsi="Calibri" w:cs="Calibri"/>
          <w:color w:val="000000" w:themeColor="text1"/>
          <w:sz w:val="22"/>
          <w:szCs w:val="22"/>
        </w:rPr>
        <w:t>Arts</w:t>
      </w:r>
      <w:r w:rsidR="0083355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&amp; </w:t>
      </w:r>
      <w:r w:rsidR="00E67B8C">
        <w:rPr>
          <w:rFonts w:ascii="Calibri" w:eastAsia="Calibri" w:hAnsi="Calibri" w:cs="Calibri"/>
          <w:color w:val="000000" w:themeColor="text1"/>
          <w:sz w:val="22"/>
          <w:szCs w:val="22"/>
        </w:rPr>
        <w:t>Culture</w:t>
      </w:r>
    </w:p>
    <w:p w14:paraId="29F3D458" w14:textId="064766EC" w:rsidR="009B34F1" w:rsidRDefault="0090335F" w:rsidP="009B34F1">
      <w:pPr>
        <w:pStyle w:val="ListParagraph"/>
        <w:numPr>
          <w:ilvl w:val="0"/>
          <w:numId w:val="2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132 Memberships</w:t>
      </w:r>
    </w:p>
    <w:p w14:paraId="10EBBC7A" w14:textId="76244CF6" w:rsidR="00CD6C27" w:rsidRDefault="00AF7010" w:rsidP="009B34F1">
      <w:pPr>
        <w:pStyle w:val="ListParagraph"/>
        <w:numPr>
          <w:ilvl w:val="0"/>
          <w:numId w:val="2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JF – some evidence </w:t>
      </w:r>
      <w:r w:rsidR="00757DA4">
        <w:rPr>
          <w:rFonts w:ascii="Calibri" w:eastAsia="Calibri" w:hAnsi="Calibri" w:cs="Calibri"/>
          <w:color w:val="000000" w:themeColor="text1"/>
          <w:sz w:val="22"/>
          <w:szCs w:val="22"/>
        </w:rPr>
        <w:t>isn’t as strong, going through it they would be happy to fund £500 of this</w:t>
      </w:r>
    </w:p>
    <w:p w14:paraId="4E004D2E" w14:textId="64A05686" w:rsidR="00AF7010" w:rsidRDefault="00CD6C27" w:rsidP="009B34F1">
      <w:pPr>
        <w:pStyle w:val="ListParagraph"/>
        <w:numPr>
          <w:ilvl w:val="0"/>
          <w:numId w:val="2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Most of committee are h</w:t>
      </w:r>
      <w:r w:rsidR="00842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appy </w:t>
      </w:r>
      <w:r w:rsidR="00076F87">
        <w:rPr>
          <w:rFonts w:ascii="Calibri" w:eastAsia="Calibri" w:hAnsi="Calibri" w:cs="Calibri"/>
          <w:color w:val="000000" w:themeColor="text1"/>
          <w:sz w:val="22"/>
          <w:szCs w:val="22"/>
        </w:rPr>
        <w:t>with sound engineer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r w:rsidR="00842BFE">
        <w:rPr>
          <w:rFonts w:ascii="Calibri" w:eastAsia="Calibri" w:hAnsi="Calibri" w:cs="Calibri"/>
          <w:color w:val="000000" w:themeColor="text1"/>
          <w:sz w:val="22"/>
          <w:szCs w:val="22"/>
        </w:rPr>
        <w:t>ME90 boards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cables</w:t>
      </w:r>
    </w:p>
    <w:p w14:paraId="43E7055B" w14:textId="31862DAB" w:rsidR="00CB623A" w:rsidRDefault="00CB623A" w:rsidP="009B34F1">
      <w:pPr>
        <w:pStyle w:val="ListParagraph"/>
        <w:numPr>
          <w:ilvl w:val="0"/>
          <w:numId w:val="2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Society should speak to socs about more boxes for the socs cupboard – staff team</w:t>
      </w:r>
      <w:r w:rsidR="0018512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can provide these</w:t>
      </w:r>
    </w:p>
    <w:p w14:paraId="32E7B6B6" w14:textId="068B62A2" w:rsidR="00185129" w:rsidRPr="00C001D4" w:rsidRDefault="00C001D4" w:rsidP="009B34F1">
      <w:pPr>
        <w:pStyle w:val="ListParagraph"/>
        <w:numPr>
          <w:ilvl w:val="0"/>
          <w:numId w:val="2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</w:pPr>
      <w:r w:rsidRPr="00C001D4"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  <w:t>Happy to fund</w:t>
      </w:r>
      <w:r w:rsidR="0042078A"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  <w:t xml:space="preserve"> from General Pot</w:t>
      </w:r>
    </w:p>
    <w:p w14:paraId="090A0F12" w14:textId="4303A8E4" w:rsidR="00D35FC4" w:rsidRDefault="00D35FC4" w:rsidP="00D35FC4">
      <w:pPr>
        <w:spacing w:line="252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Chinese Students &amp; Scholars Association</w:t>
      </w:r>
      <w:r w:rsidR="00E67B8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E67B8C" w:rsidRPr="009B34F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- </w:t>
      </w:r>
      <w:r w:rsidRPr="00D35FC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Chinese Society </w:t>
      </w:r>
      <w:r w:rsidR="008328E2" w:rsidRPr="00D35FC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Christmas</w:t>
      </w:r>
      <w:r w:rsidRPr="00D35FC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D35FC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Ceilidh</w:t>
      </w:r>
      <w:proofErr w:type="spellEnd"/>
      <w:r w:rsidRPr="00D35FC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Night</w:t>
      </w:r>
    </w:p>
    <w:p w14:paraId="376E0AA9" w14:textId="39364FAB" w:rsidR="00E67B8C" w:rsidRPr="00D35FC4" w:rsidRDefault="00E67B8C" w:rsidP="00D35FC4">
      <w:pPr>
        <w:pStyle w:val="ListParagraph"/>
        <w:numPr>
          <w:ilvl w:val="0"/>
          <w:numId w:val="2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D35FC4">
        <w:rPr>
          <w:rFonts w:ascii="Calibri" w:eastAsia="Calibri" w:hAnsi="Calibri" w:cs="Calibri"/>
          <w:color w:val="000000" w:themeColor="text1"/>
          <w:sz w:val="22"/>
          <w:szCs w:val="22"/>
        </w:rPr>
        <w:t>Amount: £</w:t>
      </w:r>
      <w:r w:rsidR="00F11001">
        <w:rPr>
          <w:rFonts w:ascii="Calibri" w:eastAsia="Calibri" w:hAnsi="Calibri" w:cs="Calibri"/>
          <w:color w:val="000000" w:themeColor="text1"/>
          <w:sz w:val="22"/>
          <w:szCs w:val="22"/>
        </w:rPr>
        <w:t>2000</w:t>
      </w:r>
      <w:r w:rsidRPr="00D35FC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r w:rsidR="00F11001">
        <w:rPr>
          <w:rFonts w:ascii="Calibri" w:eastAsia="Calibri" w:hAnsi="Calibri" w:cs="Calibri"/>
          <w:color w:val="000000" w:themeColor="text1"/>
          <w:sz w:val="22"/>
          <w:szCs w:val="22"/>
        </w:rPr>
        <w:t>99</w:t>
      </w:r>
      <w:r w:rsidRPr="00D35FC4">
        <w:rPr>
          <w:rFonts w:ascii="Calibri" w:eastAsia="Calibri" w:hAnsi="Calibri" w:cs="Calibri"/>
          <w:color w:val="000000" w:themeColor="text1"/>
          <w:sz w:val="22"/>
          <w:szCs w:val="22"/>
        </w:rPr>
        <w:t>% of £</w:t>
      </w:r>
      <w:r w:rsidR="00F11001">
        <w:rPr>
          <w:rFonts w:ascii="Calibri" w:eastAsia="Calibri" w:hAnsi="Calibri" w:cs="Calibri"/>
          <w:color w:val="000000" w:themeColor="text1"/>
          <w:sz w:val="22"/>
          <w:szCs w:val="22"/>
        </w:rPr>
        <w:t>2036.78</w:t>
      </w:r>
      <w:r w:rsidRPr="00D35FC4">
        <w:rPr>
          <w:rFonts w:ascii="Calibri" w:eastAsia="Calibri" w:hAnsi="Calibri" w:cs="Calibri"/>
          <w:color w:val="000000" w:themeColor="text1"/>
          <w:sz w:val="22"/>
          <w:szCs w:val="22"/>
        </w:rPr>
        <w:t>) from Arts &amp; Culture</w:t>
      </w:r>
    </w:p>
    <w:p w14:paraId="355D7343" w14:textId="380745A8" w:rsidR="00E67B8C" w:rsidRDefault="00064B7F" w:rsidP="00E67B8C">
      <w:pPr>
        <w:pStyle w:val="ListParagraph"/>
        <w:numPr>
          <w:ilvl w:val="0"/>
          <w:numId w:val="2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44</w:t>
      </w:r>
      <w:r w:rsidR="00E67B8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Memberships</w:t>
      </w:r>
    </w:p>
    <w:p w14:paraId="72F31E68" w14:textId="20D8C9F5" w:rsidR="00064B7F" w:rsidRDefault="00064B7F" w:rsidP="00E67B8C">
      <w:pPr>
        <w:pStyle w:val="ListParagraph"/>
        <w:numPr>
          <w:ilvl w:val="0"/>
          <w:numId w:val="2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Have had some issues submitting evidence</w:t>
      </w:r>
    </w:p>
    <w:p w14:paraId="40DB9890" w14:textId="73EA0199" w:rsidR="00C001D4" w:rsidRDefault="00C001D4" w:rsidP="00E67B8C">
      <w:pPr>
        <w:pStyle w:val="ListParagraph"/>
        <w:numPr>
          <w:ilvl w:val="0"/>
          <w:numId w:val="2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Thorough application – cost comparison document is excellent</w:t>
      </w:r>
    </w:p>
    <w:p w14:paraId="4AC854D2" w14:textId="3442F3AC" w:rsidR="008D4079" w:rsidRDefault="00C001D4" w:rsidP="00B811F8">
      <w:pPr>
        <w:pStyle w:val="ListParagraph"/>
        <w:numPr>
          <w:ilvl w:val="0"/>
          <w:numId w:val="2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</w:pPr>
      <w:r w:rsidRPr="00C001D4"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  <w:t>Happy to fund</w:t>
      </w:r>
      <w:r w:rsidR="00B811F8"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  <w:t xml:space="preserve"> from General Pot</w:t>
      </w:r>
    </w:p>
    <w:p w14:paraId="5E0EB1B5" w14:textId="12B7C764" w:rsidR="003555C9" w:rsidRPr="003555C9" w:rsidRDefault="003555C9" w:rsidP="003555C9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3555C9">
        <w:rPr>
          <w:rFonts w:ascii="Calibri" w:eastAsia="Calibri" w:hAnsi="Calibri" w:cs="Calibri"/>
          <w:color w:val="000000" w:themeColor="text1"/>
          <w:sz w:val="22"/>
          <w:szCs w:val="22"/>
        </w:rPr>
        <w:t>Committee funded last two requests from General Pot to protect Arts &amp; Culture as it is getting low</w:t>
      </w:r>
    </w:p>
    <w:p w14:paraId="4CE2A607" w14:textId="77777777" w:rsidR="003555C9" w:rsidRPr="003555C9" w:rsidRDefault="003555C9" w:rsidP="003555C9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</w:pPr>
    </w:p>
    <w:p w14:paraId="568BED24" w14:textId="77777777" w:rsidR="00B811F8" w:rsidRPr="00B811F8" w:rsidRDefault="00B811F8" w:rsidP="00B811F8">
      <w:pPr>
        <w:pStyle w:val="ListParagraph"/>
        <w:spacing w:line="252" w:lineRule="auto"/>
        <w:ind w:left="1800"/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</w:pPr>
    </w:p>
    <w:p w14:paraId="48740AC0" w14:textId="50C83155" w:rsidR="008D4079" w:rsidRPr="006C6412" w:rsidRDefault="71005CD6" w:rsidP="7BFE9FEA">
      <w:pPr>
        <w:pStyle w:val="ListParagraph"/>
        <w:numPr>
          <w:ilvl w:val="0"/>
          <w:numId w:val="1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FE9FEA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AOCB</w:t>
      </w:r>
    </w:p>
    <w:p w14:paraId="5C950727" w14:textId="37A7D372" w:rsidR="006C6412" w:rsidRDefault="006C6412" w:rsidP="009458D9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90A0E">
        <w:rPr>
          <w:rFonts w:ascii="Calibri" w:eastAsia="Calibri" w:hAnsi="Calibri" w:cs="Calibri"/>
          <w:color w:val="FF0000"/>
          <w:sz w:val="22"/>
          <w:szCs w:val="22"/>
        </w:rPr>
        <w:t xml:space="preserve">Action </w:t>
      </w:r>
      <w:r w:rsidR="009458D9" w:rsidRPr="00890A0E">
        <w:rPr>
          <w:rFonts w:ascii="Calibri" w:eastAsia="Calibri" w:hAnsi="Calibri" w:cs="Calibri"/>
          <w:color w:val="FF0000"/>
          <w:sz w:val="22"/>
          <w:szCs w:val="22"/>
        </w:rPr>
        <w:t xml:space="preserve">on staff </w:t>
      </w:r>
      <w:r w:rsidR="009458D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to put together some guidance on the </w:t>
      </w:r>
      <w:r w:rsidR="00297360">
        <w:rPr>
          <w:rFonts w:ascii="Calibri" w:eastAsia="Calibri" w:hAnsi="Calibri" w:cs="Calibri"/>
          <w:color w:val="000000" w:themeColor="text1"/>
          <w:sz w:val="22"/>
          <w:szCs w:val="22"/>
        </w:rPr>
        <w:t>common issues we are still seeing frequently with grant requests – especially around demonstrating the whole project, all the income and expenditure</w:t>
      </w:r>
      <w:r w:rsidR="009D706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not just what you are requesting from the committee</w:t>
      </w:r>
    </w:p>
    <w:p w14:paraId="28B28003" w14:textId="4447560E" w:rsidR="00ED191A" w:rsidRDefault="00D35143" w:rsidP="009458D9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Calisthenics got back in touch about the condition of their grant funding – they weren’t funded for Creative Cloud as it was to be explored whether </w:t>
      </w:r>
      <w:r w:rsidR="009C330C">
        <w:rPr>
          <w:rFonts w:ascii="Calibri" w:eastAsia="Calibri" w:hAnsi="Calibri" w:cs="Calibri"/>
          <w:color w:val="000000" w:themeColor="text1"/>
          <w:sz w:val="22"/>
          <w:szCs w:val="22"/>
        </w:rPr>
        <w:t>access could be shared among other societies. ER to follow up with JC about Fusion and access</w:t>
      </w:r>
    </w:p>
    <w:p w14:paraId="6305AE47" w14:textId="3CE1269C" w:rsidR="00765406" w:rsidRDefault="00765406" w:rsidP="009458D9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A9FB8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Committee raises </w:t>
      </w:r>
      <w:r w:rsidR="003D6E0E" w:rsidRPr="5BA9FB82">
        <w:rPr>
          <w:rFonts w:ascii="Calibri" w:eastAsia="Calibri" w:hAnsi="Calibri" w:cs="Calibri"/>
          <w:color w:val="000000" w:themeColor="text1"/>
          <w:sz w:val="22"/>
          <w:szCs w:val="22"/>
        </w:rPr>
        <w:t>recent communications from union about music societies’ Arts &amp; Culture funding</w:t>
      </w:r>
      <w:r w:rsidR="007B11A0" w:rsidRPr="5BA9FB8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–impacted societies</w:t>
      </w:r>
      <w:r w:rsidR="00C5203B" w:rsidRPr="5BA9FB8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are welcome to contact</w:t>
      </w:r>
      <w:r w:rsidR="007B11A0" w:rsidRPr="5BA9FB8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Lisa Brennan (Opportunities Manager) to discuss their individual situation. Societies </w:t>
      </w:r>
      <w:r w:rsidR="00266EDE" w:rsidRPr="5BA9FB82">
        <w:rPr>
          <w:rFonts w:ascii="Calibri" w:eastAsia="Calibri" w:hAnsi="Calibri" w:cs="Calibri"/>
          <w:color w:val="000000" w:themeColor="text1"/>
          <w:sz w:val="22"/>
          <w:szCs w:val="22"/>
        </w:rPr>
        <w:t>are keen to understand if they can apply to Socs Exec</w:t>
      </w:r>
      <w:r w:rsidR="00007AA6" w:rsidRPr="5BA9FB8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A41D57" w:rsidRPr="5BA9FB82">
        <w:rPr>
          <w:rFonts w:ascii="Calibri" w:eastAsia="Calibri" w:hAnsi="Calibri" w:cs="Calibri"/>
          <w:color w:val="000000" w:themeColor="text1"/>
          <w:sz w:val="22"/>
          <w:szCs w:val="22"/>
        </w:rPr>
        <w:t>to supplement funds already budgeted for</w:t>
      </w:r>
      <w:r w:rsidR="180044E5" w:rsidRPr="5BA9FB8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ER confirms that they absolutely can</w:t>
      </w:r>
    </w:p>
    <w:p w14:paraId="6A6D646F" w14:textId="77777777" w:rsidR="00765406" w:rsidRDefault="00765406" w:rsidP="00765406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Committee notes ER moving to an Advice role in Strath Union so this will be her last meeting</w:t>
      </w:r>
    </w:p>
    <w:p w14:paraId="2DC49AA5" w14:textId="77777777" w:rsidR="00765406" w:rsidRDefault="00765406" w:rsidP="009458D9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2290AD9" w14:textId="77777777" w:rsidR="005D4D9A" w:rsidRPr="006C6412" w:rsidRDefault="005D4D9A" w:rsidP="009458D9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9CDF07D" w14:textId="08235F04" w:rsidR="008D4079" w:rsidRDefault="008D4079" w:rsidP="7BFE9FEA">
      <w:pPr>
        <w:rPr>
          <w:rFonts w:ascii="Aptos" w:eastAsia="Aptos" w:hAnsi="Aptos" w:cs="Aptos"/>
          <w:color w:val="000000" w:themeColor="text1"/>
        </w:rPr>
      </w:pPr>
    </w:p>
    <w:p w14:paraId="74DDEB20" w14:textId="77655DD4" w:rsidR="008D4079" w:rsidRDefault="008D4079" w:rsidP="7BFE9FEA">
      <w:pPr>
        <w:rPr>
          <w:rFonts w:ascii="Aptos" w:eastAsia="Aptos" w:hAnsi="Aptos" w:cs="Aptos"/>
          <w:color w:val="000000" w:themeColor="text1"/>
        </w:rPr>
      </w:pPr>
    </w:p>
    <w:p w14:paraId="2C078E63" w14:textId="0136FFDC" w:rsidR="008D4079" w:rsidRDefault="008D4079"/>
    <w:sectPr w:rsidR="008D4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C14F"/>
    <w:multiLevelType w:val="hybridMultilevel"/>
    <w:tmpl w:val="2C3C425A"/>
    <w:lvl w:ilvl="0" w:tplc="D430EC16">
      <w:start w:val="5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BAF6E110">
      <w:start w:val="1"/>
      <w:numFmt w:val="lowerLetter"/>
      <w:lvlText w:val="%2."/>
      <w:lvlJc w:val="left"/>
      <w:pPr>
        <w:ind w:left="1440" w:hanging="360"/>
      </w:pPr>
    </w:lvl>
    <w:lvl w:ilvl="2" w:tplc="E41E02E8">
      <w:start w:val="1"/>
      <w:numFmt w:val="lowerRoman"/>
      <w:lvlText w:val="%3."/>
      <w:lvlJc w:val="right"/>
      <w:pPr>
        <w:ind w:left="2160" w:hanging="180"/>
      </w:pPr>
    </w:lvl>
    <w:lvl w:ilvl="3" w:tplc="EAF6850A">
      <w:start w:val="1"/>
      <w:numFmt w:val="decimal"/>
      <w:lvlText w:val="%4."/>
      <w:lvlJc w:val="left"/>
      <w:pPr>
        <w:ind w:left="2880" w:hanging="360"/>
      </w:pPr>
    </w:lvl>
    <w:lvl w:ilvl="4" w:tplc="6A70D53E">
      <w:start w:val="1"/>
      <w:numFmt w:val="lowerLetter"/>
      <w:lvlText w:val="%5."/>
      <w:lvlJc w:val="left"/>
      <w:pPr>
        <w:ind w:left="3600" w:hanging="360"/>
      </w:pPr>
    </w:lvl>
    <w:lvl w:ilvl="5" w:tplc="330001FC">
      <w:start w:val="1"/>
      <w:numFmt w:val="lowerRoman"/>
      <w:lvlText w:val="%6."/>
      <w:lvlJc w:val="right"/>
      <w:pPr>
        <w:ind w:left="4320" w:hanging="180"/>
      </w:pPr>
    </w:lvl>
    <w:lvl w:ilvl="6" w:tplc="7132FDDC">
      <w:start w:val="1"/>
      <w:numFmt w:val="decimal"/>
      <w:lvlText w:val="%7."/>
      <w:lvlJc w:val="left"/>
      <w:pPr>
        <w:ind w:left="5040" w:hanging="360"/>
      </w:pPr>
    </w:lvl>
    <w:lvl w:ilvl="7" w:tplc="7C1A82C4">
      <w:start w:val="1"/>
      <w:numFmt w:val="lowerLetter"/>
      <w:lvlText w:val="%8."/>
      <w:lvlJc w:val="left"/>
      <w:pPr>
        <w:ind w:left="5760" w:hanging="360"/>
      </w:pPr>
    </w:lvl>
    <w:lvl w:ilvl="8" w:tplc="2FE484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70AA"/>
    <w:multiLevelType w:val="hybridMultilevel"/>
    <w:tmpl w:val="DA48A2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8625BC"/>
    <w:multiLevelType w:val="hybridMultilevel"/>
    <w:tmpl w:val="9156F1E8"/>
    <w:lvl w:ilvl="0" w:tplc="08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492A"/>
    <w:multiLevelType w:val="hybridMultilevel"/>
    <w:tmpl w:val="8EB40C2E"/>
    <w:lvl w:ilvl="0" w:tplc="B9F2FCA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0466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D42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E1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CB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2CD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29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A3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EA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F12A7"/>
    <w:multiLevelType w:val="hybridMultilevel"/>
    <w:tmpl w:val="87C6250E"/>
    <w:lvl w:ilvl="0" w:tplc="0E4E0580">
      <w:start w:val="7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69E63E94">
      <w:start w:val="1"/>
      <w:numFmt w:val="lowerLetter"/>
      <w:lvlText w:val="%2."/>
      <w:lvlJc w:val="left"/>
      <w:pPr>
        <w:ind w:left="1440" w:hanging="360"/>
      </w:pPr>
    </w:lvl>
    <w:lvl w:ilvl="2" w:tplc="199E26DA">
      <w:start w:val="1"/>
      <w:numFmt w:val="lowerRoman"/>
      <w:lvlText w:val="%3."/>
      <w:lvlJc w:val="right"/>
      <w:pPr>
        <w:ind w:left="2160" w:hanging="180"/>
      </w:pPr>
    </w:lvl>
    <w:lvl w:ilvl="3" w:tplc="F53CA4D8">
      <w:start w:val="1"/>
      <w:numFmt w:val="decimal"/>
      <w:lvlText w:val="%4."/>
      <w:lvlJc w:val="left"/>
      <w:pPr>
        <w:ind w:left="2880" w:hanging="360"/>
      </w:pPr>
    </w:lvl>
    <w:lvl w:ilvl="4" w:tplc="90DCC936">
      <w:start w:val="1"/>
      <w:numFmt w:val="lowerLetter"/>
      <w:lvlText w:val="%5."/>
      <w:lvlJc w:val="left"/>
      <w:pPr>
        <w:ind w:left="3600" w:hanging="360"/>
      </w:pPr>
    </w:lvl>
    <w:lvl w:ilvl="5" w:tplc="CE38E208">
      <w:start w:val="1"/>
      <w:numFmt w:val="lowerRoman"/>
      <w:lvlText w:val="%6."/>
      <w:lvlJc w:val="right"/>
      <w:pPr>
        <w:ind w:left="4320" w:hanging="180"/>
      </w:pPr>
    </w:lvl>
    <w:lvl w:ilvl="6" w:tplc="E4B6C6AA">
      <w:start w:val="1"/>
      <w:numFmt w:val="decimal"/>
      <w:lvlText w:val="%7."/>
      <w:lvlJc w:val="left"/>
      <w:pPr>
        <w:ind w:left="5040" w:hanging="360"/>
      </w:pPr>
    </w:lvl>
    <w:lvl w:ilvl="7" w:tplc="F62A6A56">
      <w:start w:val="1"/>
      <w:numFmt w:val="lowerLetter"/>
      <w:lvlText w:val="%8."/>
      <w:lvlJc w:val="left"/>
      <w:pPr>
        <w:ind w:left="5760" w:hanging="360"/>
      </w:pPr>
    </w:lvl>
    <w:lvl w:ilvl="8" w:tplc="ECC4AB8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831C6"/>
    <w:multiLevelType w:val="hybridMultilevel"/>
    <w:tmpl w:val="6EFACA2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9D1C80"/>
    <w:multiLevelType w:val="hybridMultilevel"/>
    <w:tmpl w:val="139E033A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2D5DC3C"/>
    <w:multiLevelType w:val="hybridMultilevel"/>
    <w:tmpl w:val="DD7EB5D2"/>
    <w:lvl w:ilvl="0" w:tplc="A6A0F128">
      <w:start w:val="6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20CCB362">
      <w:start w:val="1"/>
      <w:numFmt w:val="lowerLetter"/>
      <w:lvlText w:val="%2."/>
      <w:lvlJc w:val="left"/>
      <w:pPr>
        <w:ind w:left="1440" w:hanging="360"/>
      </w:pPr>
    </w:lvl>
    <w:lvl w:ilvl="2" w:tplc="52341BBE">
      <w:start w:val="1"/>
      <w:numFmt w:val="lowerRoman"/>
      <w:lvlText w:val="%3."/>
      <w:lvlJc w:val="right"/>
      <w:pPr>
        <w:ind w:left="2160" w:hanging="180"/>
      </w:pPr>
    </w:lvl>
    <w:lvl w:ilvl="3" w:tplc="A790B240">
      <w:start w:val="1"/>
      <w:numFmt w:val="decimal"/>
      <w:lvlText w:val="%4."/>
      <w:lvlJc w:val="left"/>
      <w:pPr>
        <w:ind w:left="2880" w:hanging="360"/>
      </w:pPr>
    </w:lvl>
    <w:lvl w:ilvl="4" w:tplc="D2A6ABDA">
      <w:start w:val="1"/>
      <w:numFmt w:val="lowerLetter"/>
      <w:lvlText w:val="%5."/>
      <w:lvlJc w:val="left"/>
      <w:pPr>
        <w:ind w:left="3600" w:hanging="360"/>
      </w:pPr>
    </w:lvl>
    <w:lvl w:ilvl="5" w:tplc="64BE496E">
      <w:start w:val="1"/>
      <w:numFmt w:val="lowerRoman"/>
      <w:lvlText w:val="%6."/>
      <w:lvlJc w:val="right"/>
      <w:pPr>
        <w:ind w:left="4320" w:hanging="180"/>
      </w:pPr>
    </w:lvl>
    <w:lvl w:ilvl="6" w:tplc="866C5438">
      <w:start w:val="1"/>
      <w:numFmt w:val="decimal"/>
      <w:lvlText w:val="%7."/>
      <w:lvlJc w:val="left"/>
      <w:pPr>
        <w:ind w:left="5040" w:hanging="360"/>
      </w:pPr>
    </w:lvl>
    <w:lvl w:ilvl="7" w:tplc="3AAAEEE0">
      <w:start w:val="1"/>
      <w:numFmt w:val="lowerLetter"/>
      <w:lvlText w:val="%8."/>
      <w:lvlJc w:val="left"/>
      <w:pPr>
        <w:ind w:left="5760" w:hanging="360"/>
      </w:pPr>
    </w:lvl>
    <w:lvl w:ilvl="8" w:tplc="D18A123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509FC"/>
    <w:multiLevelType w:val="hybridMultilevel"/>
    <w:tmpl w:val="00EA700C"/>
    <w:lvl w:ilvl="0" w:tplc="DD688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85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E8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6C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87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E0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68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E5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8F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42D30"/>
    <w:multiLevelType w:val="hybridMultilevel"/>
    <w:tmpl w:val="76563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E2B9F"/>
    <w:multiLevelType w:val="hybridMultilevel"/>
    <w:tmpl w:val="69A8B260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2BE5326D"/>
    <w:multiLevelType w:val="hybridMultilevel"/>
    <w:tmpl w:val="F74249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C1D0A00"/>
    <w:multiLevelType w:val="hybridMultilevel"/>
    <w:tmpl w:val="8FFE817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2A34EE"/>
    <w:multiLevelType w:val="hybridMultilevel"/>
    <w:tmpl w:val="9DE62CA2"/>
    <w:lvl w:ilvl="0" w:tplc="CE809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48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20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7A0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0C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43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64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A2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86A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88A69"/>
    <w:multiLevelType w:val="hybridMultilevel"/>
    <w:tmpl w:val="2AE029EA"/>
    <w:lvl w:ilvl="0" w:tplc="F4E0FF1C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4FC5928">
      <w:start w:val="1"/>
      <w:numFmt w:val="lowerRoman"/>
      <w:lvlText w:val="%3."/>
      <w:lvlJc w:val="right"/>
      <w:pPr>
        <w:ind w:left="2160" w:hanging="180"/>
      </w:pPr>
    </w:lvl>
    <w:lvl w:ilvl="3" w:tplc="B32298AC">
      <w:start w:val="1"/>
      <w:numFmt w:val="decimal"/>
      <w:lvlText w:val="%4."/>
      <w:lvlJc w:val="left"/>
      <w:pPr>
        <w:ind w:left="2880" w:hanging="360"/>
      </w:pPr>
    </w:lvl>
    <w:lvl w:ilvl="4" w:tplc="8A020C96">
      <w:start w:val="1"/>
      <w:numFmt w:val="lowerLetter"/>
      <w:lvlText w:val="%5."/>
      <w:lvlJc w:val="left"/>
      <w:pPr>
        <w:ind w:left="3600" w:hanging="360"/>
      </w:pPr>
    </w:lvl>
    <w:lvl w:ilvl="5" w:tplc="32A42878">
      <w:start w:val="1"/>
      <w:numFmt w:val="lowerRoman"/>
      <w:lvlText w:val="%6."/>
      <w:lvlJc w:val="right"/>
      <w:pPr>
        <w:ind w:left="4320" w:hanging="180"/>
      </w:pPr>
    </w:lvl>
    <w:lvl w:ilvl="6" w:tplc="F9386FFC">
      <w:start w:val="1"/>
      <w:numFmt w:val="decimal"/>
      <w:lvlText w:val="%7."/>
      <w:lvlJc w:val="left"/>
      <w:pPr>
        <w:ind w:left="5040" w:hanging="360"/>
      </w:pPr>
    </w:lvl>
    <w:lvl w:ilvl="7" w:tplc="A2D082A8">
      <w:start w:val="1"/>
      <w:numFmt w:val="lowerLetter"/>
      <w:lvlText w:val="%8."/>
      <w:lvlJc w:val="left"/>
      <w:pPr>
        <w:ind w:left="5760" w:hanging="360"/>
      </w:pPr>
    </w:lvl>
    <w:lvl w:ilvl="8" w:tplc="C484B6F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40840"/>
    <w:multiLevelType w:val="hybridMultilevel"/>
    <w:tmpl w:val="AE3A5CDE"/>
    <w:lvl w:ilvl="0" w:tplc="148E11A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4A6C64CE">
      <w:start w:val="1"/>
      <w:numFmt w:val="lowerLetter"/>
      <w:lvlText w:val="%2."/>
      <w:lvlJc w:val="left"/>
      <w:pPr>
        <w:ind w:left="1440" w:hanging="360"/>
      </w:pPr>
    </w:lvl>
    <w:lvl w:ilvl="2" w:tplc="8CBA597E">
      <w:start w:val="1"/>
      <w:numFmt w:val="lowerRoman"/>
      <w:lvlText w:val="%3."/>
      <w:lvlJc w:val="right"/>
      <w:pPr>
        <w:ind w:left="2160" w:hanging="180"/>
      </w:pPr>
    </w:lvl>
    <w:lvl w:ilvl="3" w:tplc="C29EDE8C">
      <w:start w:val="1"/>
      <w:numFmt w:val="decimal"/>
      <w:lvlText w:val="%4."/>
      <w:lvlJc w:val="left"/>
      <w:pPr>
        <w:ind w:left="2880" w:hanging="360"/>
      </w:pPr>
    </w:lvl>
    <w:lvl w:ilvl="4" w:tplc="39A27730">
      <w:start w:val="1"/>
      <w:numFmt w:val="lowerLetter"/>
      <w:lvlText w:val="%5."/>
      <w:lvlJc w:val="left"/>
      <w:pPr>
        <w:ind w:left="3600" w:hanging="360"/>
      </w:pPr>
    </w:lvl>
    <w:lvl w:ilvl="5" w:tplc="E4843A3E">
      <w:start w:val="1"/>
      <w:numFmt w:val="lowerRoman"/>
      <w:lvlText w:val="%6."/>
      <w:lvlJc w:val="right"/>
      <w:pPr>
        <w:ind w:left="4320" w:hanging="180"/>
      </w:pPr>
    </w:lvl>
    <w:lvl w:ilvl="6" w:tplc="D4E01822">
      <w:start w:val="1"/>
      <w:numFmt w:val="decimal"/>
      <w:lvlText w:val="%7."/>
      <w:lvlJc w:val="left"/>
      <w:pPr>
        <w:ind w:left="5040" w:hanging="360"/>
      </w:pPr>
    </w:lvl>
    <w:lvl w:ilvl="7" w:tplc="3C028D80">
      <w:start w:val="1"/>
      <w:numFmt w:val="lowerLetter"/>
      <w:lvlText w:val="%8."/>
      <w:lvlJc w:val="left"/>
      <w:pPr>
        <w:ind w:left="5760" w:hanging="360"/>
      </w:pPr>
    </w:lvl>
    <w:lvl w:ilvl="8" w:tplc="1110FF1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9024E"/>
    <w:multiLevelType w:val="hybridMultilevel"/>
    <w:tmpl w:val="3118EB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A861DE6"/>
    <w:multiLevelType w:val="hybridMultilevel"/>
    <w:tmpl w:val="6A7EDF4C"/>
    <w:lvl w:ilvl="0" w:tplc="2624A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48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E2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20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04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C6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EC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E2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03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3EEA0"/>
    <w:multiLevelType w:val="hybridMultilevel"/>
    <w:tmpl w:val="EC7E29E6"/>
    <w:lvl w:ilvl="0" w:tplc="A46A185A">
      <w:start w:val="3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B7A4A900">
      <w:start w:val="1"/>
      <w:numFmt w:val="lowerLetter"/>
      <w:lvlText w:val="%2."/>
      <w:lvlJc w:val="left"/>
      <w:pPr>
        <w:ind w:left="1440" w:hanging="360"/>
      </w:pPr>
    </w:lvl>
    <w:lvl w:ilvl="2" w:tplc="F864B48C">
      <w:start w:val="1"/>
      <w:numFmt w:val="lowerRoman"/>
      <w:lvlText w:val="%3."/>
      <w:lvlJc w:val="right"/>
      <w:pPr>
        <w:ind w:left="2160" w:hanging="180"/>
      </w:pPr>
    </w:lvl>
    <w:lvl w:ilvl="3" w:tplc="10E6B7A6">
      <w:start w:val="1"/>
      <w:numFmt w:val="decimal"/>
      <w:lvlText w:val="%4."/>
      <w:lvlJc w:val="left"/>
      <w:pPr>
        <w:ind w:left="2880" w:hanging="360"/>
      </w:pPr>
    </w:lvl>
    <w:lvl w:ilvl="4" w:tplc="E736982E">
      <w:start w:val="1"/>
      <w:numFmt w:val="lowerLetter"/>
      <w:lvlText w:val="%5."/>
      <w:lvlJc w:val="left"/>
      <w:pPr>
        <w:ind w:left="3600" w:hanging="360"/>
      </w:pPr>
    </w:lvl>
    <w:lvl w:ilvl="5" w:tplc="818427CE">
      <w:start w:val="1"/>
      <w:numFmt w:val="lowerRoman"/>
      <w:lvlText w:val="%6."/>
      <w:lvlJc w:val="right"/>
      <w:pPr>
        <w:ind w:left="4320" w:hanging="180"/>
      </w:pPr>
    </w:lvl>
    <w:lvl w:ilvl="6" w:tplc="5D9224AA">
      <w:start w:val="1"/>
      <w:numFmt w:val="decimal"/>
      <w:lvlText w:val="%7."/>
      <w:lvlJc w:val="left"/>
      <w:pPr>
        <w:ind w:left="5040" w:hanging="360"/>
      </w:pPr>
    </w:lvl>
    <w:lvl w:ilvl="7" w:tplc="F3802EE0">
      <w:start w:val="1"/>
      <w:numFmt w:val="lowerLetter"/>
      <w:lvlText w:val="%8."/>
      <w:lvlJc w:val="left"/>
      <w:pPr>
        <w:ind w:left="5760" w:hanging="360"/>
      </w:pPr>
    </w:lvl>
    <w:lvl w:ilvl="8" w:tplc="A6EC4DC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1B0"/>
    <w:multiLevelType w:val="hybridMultilevel"/>
    <w:tmpl w:val="B16AAC1C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61A00B21"/>
    <w:multiLevelType w:val="hybridMultilevel"/>
    <w:tmpl w:val="485EB882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62356E3F"/>
    <w:multiLevelType w:val="hybridMultilevel"/>
    <w:tmpl w:val="BC54521E"/>
    <w:lvl w:ilvl="0" w:tplc="ADC02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2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58B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05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4B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2D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60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4B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B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92BF3"/>
    <w:multiLevelType w:val="hybridMultilevel"/>
    <w:tmpl w:val="A070551C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 w15:restartNumberingAfterBreak="0">
    <w:nsid w:val="6C9970DD"/>
    <w:multiLevelType w:val="hybridMultilevel"/>
    <w:tmpl w:val="526C6C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1540CE"/>
    <w:multiLevelType w:val="hybridMultilevel"/>
    <w:tmpl w:val="A3B866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31033409">
    <w:abstractNumId w:val="15"/>
  </w:num>
  <w:num w:numId="2" w16cid:durableId="1359548727">
    <w:abstractNumId w:val="21"/>
  </w:num>
  <w:num w:numId="3" w16cid:durableId="1264723819">
    <w:abstractNumId w:val="4"/>
  </w:num>
  <w:num w:numId="4" w16cid:durableId="1971519831">
    <w:abstractNumId w:val="13"/>
  </w:num>
  <w:num w:numId="5" w16cid:durableId="405764844">
    <w:abstractNumId w:val="7"/>
  </w:num>
  <w:num w:numId="6" w16cid:durableId="70080073">
    <w:abstractNumId w:val="8"/>
  </w:num>
  <w:num w:numId="7" w16cid:durableId="923956559">
    <w:abstractNumId w:val="0"/>
  </w:num>
  <w:num w:numId="8" w16cid:durableId="2140418818">
    <w:abstractNumId w:val="17"/>
  </w:num>
  <w:num w:numId="9" w16cid:durableId="1926918938">
    <w:abstractNumId w:val="18"/>
  </w:num>
  <w:num w:numId="10" w16cid:durableId="246231950">
    <w:abstractNumId w:val="3"/>
  </w:num>
  <w:num w:numId="11" w16cid:durableId="1749379469">
    <w:abstractNumId w:val="14"/>
  </w:num>
  <w:num w:numId="12" w16cid:durableId="1192498461">
    <w:abstractNumId w:val="10"/>
  </w:num>
  <w:num w:numId="13" w16cid:durableId="1718552656">
    <w:abstractNumId w:val="5"/>
  </w:num>
  <w:num w:numId="14" w16cid:durableId="134838449">
    <w:abstractNumId w:val="23"/>
  </w:num>
  <w:num w:numId="15" w16cid:durableId="1595212575">
    <w:abstractNumId w:val="22"/>
  </w:num>
  <w:num w:numId="16" w16cid:durableId="214463593">
    <w:abstractNumId w:val="12"/>
  </w:num>
  <w:num w:numId="17" w16cid:durableId="890963520">
    <w:abstractNumId w:val="1"/>
  </w:num>
  <w:num w:numId="18" w16cid:durableId="941886992">
    <w:abstractNumId w:val="9"/>
  </w:num>
  <w:num w:numId="19" w16cid:durableId="52700621">
    <w:abstractNumId w:val="19"/>
  </w:num>
  <w:num w:numId="20" w16cid:durableId="1965771623">
    <w:abstractNumId w:val="2"/>
  </w:num>
  <w:num w:numId="21" w16cid:durableId="452747564">
    <w:abstractNumId w:val="11"/>
  </w:num>
  <w:num w:numId="22" w16cid:durableId="552695311">
    <w:abstractNumId w:val="24"/>
  </w:num>
  <w:num w:numId="23" w16cid:durableId="1294873648">
    <w:abstractNumId w:val="16"/>
  </w:num>
  <w:num w:numId="24" w16cid:durableId="619457856">
    <w:abstractNumId w:val="6"/>
  </w:num>
  <w:num w:numId="25" w16cid:durableId="18799734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5C3CBC"/>
    <w:rsid w:val="00006533"/>
    <w:rsid w:val="00007720"/>
    <w:rsid w:val="00007AA6"/>
    <w:rsid w:val="00017D70"/>
    <w:rsid w:val="00032536"/>
    <w:rsid w:val="0004668D"/>
    <w:rsid w:val="000568B9"/>
    <w:rsid w:val="000608AE"/>
    <w:rsid w:val="00064B7F"/>
    <w:rsid w:val="000745A0"/>
    <w:rsid w:val="00075748"/>
    <w:rsid w:val="00076F87"/>
    <w:rsid w:val="00085A5D"/>
    <w:rsid w:val="00095B6C"/>
    <w:rsid w:val="0010055E"/>
    <w:rsid w:val="00112B76"/>
    <w:rsid w:val="00131B46"/>
    <w:rsid w:val="00137462"/>
    <w:rsid w:val="0014411A"/>
    <w:rsid w:val="001575B7"/>
    <w:rsid w:val="00174DEB"/>
    <w:rsid w:val="00185129"/>
    <w:rsid w:val="00185986"/>
    <w:rsid w:val="00192B79"/>
    <w:rsid w:val="001A1F62"/>
    <w:rsid w:val="001B327C"/>
    <w:rsid w:val="001C5BDC"/>
    <w:rsid w:val="001E4E16"/>
    <w:rsid w:val="001F6CC0"/>
    <w:rsid w:val="00207610"/>
    <w:rsid w:val="0022311D"/>
    <w:rsid w:val="00242490"/>
    <w:rsid w:val="00250439"/>
    <w:rsid w:val="00266EDE"/>
    <w:rsid w:val="002734D0"/>
    <w:rsid w:val="00294997"/>
    <w:rsid w:val="00297360"/>
    <w:rsid w:val="002F4481"/>
    <w:rsid w:val="0030686B"/>
    <w:rsid w:val="003269B8"/>
    <w:rsid w:val="003319DE"/>
    <w:rsid w:val="00332C58"/>
    <w:rsid w:val="00351AC3"/>
    <w:rsid w:val="003555C9"/>
    <w:rsid w:val="00356BE5"/>
    <w:rsid w:val="003B30D1"/>
    <w:rsid w:val="003D6E0E"/>
    <w:rsid w:val="003F70CD"/>
    <w:rsid w:val="004002B2"/>
    <w:rsid w:val="0042078A"/>
    <w:rsid w:val="004579EF"/>
    <w:rsid w:val="004612EE"/>
    <w:rsid w:val="004810AC"/>
    <w:rsid w:val="00484E52"/>
    <w:rsid w:val="004862C7"/>
    <w:rsid w:val="0049234C"/>
    <w:rsid w:val="00493443"/>
    <w:rsid w:val="004A0192"/>
    <w:rsid w:val="004B117B"/>
    <w:rsid w:val="004E1D74"/>
    <w:rsid w:val="004E2C6B"/>
    <w:rsid w:val="005201CA"/>
    <w:rsid w:val="00584B0B"/>
    <w:rsid w:val="005B0E5A"/>
    <w:rsid w:val="005D4D9A"/>
    <w:rsid w:val="005E1183"/>
    <w:rsid w:val="00642A5B"/>
    <w:rsid w:val="0064642F"/>
    <w:rsid w:val="00655C2A"/>
    <w:rsid w:val="0069460B"/>
    <w:rsid w:val="006B17BF"/>
    <w:rsid w:val="006C6412"/>
    <w:rsid w:val="006C6CEF"/>
    <w:rsid w:val="006E6A72"/>
    <w:rsid w:val="006E6D1E"/>
    <w:rsid w:val="00720936"/>
    <w:rsid w:val="0073367C"/>
    <w:rsid w:val="00742D8B"/>
    <w:rsid w:val="007434BD"/>
    <w:rsid w:val="00755DB0"/>
    <w:rsid w:val="00757DA4"/>
    <w:rsid w:val="0076332A"/>
    <w:rsid w:val="00765406"/>
    <w:rsid w:val="00784BAD"/>
    <w:rsid w:val="007969C2"/>
    <w:rsid w:val="007B11A0"/>
    <w:rsid w:val="00811E4A"/>
    <w:rsid w:val="008328E2"/>
    <w:rsid w:val="00832E83"/>
    <w:rsid w:val="00833092"/>
    <w:rsid w:val="0083355A"/>
    <w:rsid w:val="00841BF6"/>
    <w:rsid w:val="00842BFE"/>
    <w:rsid w:val="00890A0E"/>
    <w:rsid w:val="00895A78"/>
    <w:rsid w:val="008B0708"/>
    <w:rsid w:val="008C01C9"/>
    <w:rsid w:val="008D4079"/>
    <w:rsid w:val="008D566B"/>
    <w:rsid w:val="008E13D2"/>
    <w:rsid w:val="008E1548"/>
    <w:rsid w:val="008E5435"/>
    <w:rsid w:val="0090335F"/>
    <w:rsid w:val="009063DA"/>
    <w:rsid w:val="00910665"/>
    <w:rsid w:val="00940142"/>
    <w:rsid w:val="009458D9"/>
    <w:rsid w:val="009514CC"/>
    <w:rsid w:val="00951B22"/>
    <w:rsid w:val="009830A3"/>
    <w:rsid w:val="00993788"/>
    <w:rsid w:val="009972EF"/>
    <w:rsid w:val="009B34F1"/>
    <w:rsid w:val="009B667F"/>
    <w:rsid w:val="009C1A53"/>
    <w:rsid w:val="009C330C"/>
    <w:rsid w:val="009D706E"/>
    <w:rsid w:val="009D78F2"/>
    <w:rsid w:val="009E04A5"/>
    <w:rsid w:val="009E3648"/>
    <w:rsid w:val="009F5F5B"/>
    <w:rsid w:val="00A05E72"/>
    <w:rsid w:val="00A10D04"/>
    <w:rsid w:val="00A215DD"/>
    <w:rsid w:val="00A233CD"/>
    <w:rsid w:val="00A41D57"/>
    <w:rsid w:val="00A53326"/>
    <w:rsid w:val="00A66374"/>
    <w:rsid w:val="00A9381B"/>
    <w:rsid w:val="00A94C07"/>
    <w:rsid w:val="00AC7E93"/>
    <w:rsid w:val="00AF7010"/>
    <w:rsid w:val="00B068E1"/>
    <w:rsid w:val="00B12446"/>
    <w:rsid w:val="00B45E4F"/>
    <w:rsid w:val="00B5385E"/>
    <w:rsid w:val="00B811F8"/>
    <w:rsid w:val="00B8374C"/>
    <w:rsid w:val="00B84089"/>
    <w:rsid w:val="00B86C8E"/>
    <w:rsid w:val="00B921F2"/>
    <w:rsid w:val="00BD6BE8"/>
    <w:rsid w:val="00BF1333"/>
    <w:rsid w:val="00C001D4"/>
    <w:rsid w:val="00C32DC3"/>
    <w:rsid w:val="00C5203B"/>
    <w:rsid w:val="00C61E38"/>
    <w:rsid w:val="00C8145F"/>
    <w:rsid w:val="00C8240D"/>
    <w:rsid w:val="00C83E94"/>
    <w:rsid w:val="00C91F1D"/>
    <w:rsid w:val="00CB623A"/>
    <w:rsid w:val="00CC2D3C"/>
    <w:rsid w:val="00CD6C27"/>
    <w:rsid w:val="00CE14B9"/>
    <w:rsid w:val="00CF01B7"/>
    <w:rsid w:val="00D150D0"/>
    <w:rsid w:val="00D15BF9"/>
    <w:rsid w:val="00D2072D"/>
    <w:rsid w:val="00D22C81"/>
    <w:rsid w:val="00D35143"/>
    <w:rsid w:val="00D35FC4"/>
    <w:rsid w:val="00D4116C"/>
    <w:rsid w:val="00D426EF"/>
    <w:rsid w:val="00D45FCA"/>
    <w:rsid w:val="00D468AC"/>
    <w:rsid w:val="00D513E2"/>
    <w:rsid w:val="00D6759E"/>
    <w:rsid w:val="00D73BD7"/>
    <w:rsid w:val="00D760E8"/>
    <w:rsid w:val="00DA03E6"/>
    <w:rsid w:val="00DC228B"/>
    <w:rsid w:val="00DC47E4"/>
    <w:rsid w:val="00DC4C9A"/>
    <w:rsid w:val="00DE2C3F"/>
    <w:rsid w:val="00DE7365"/>
    <w:rsid w:val="00E24D67"/>
    <w:rsid w:val="00E4677B"/>
    <w:rsid w:val="00E46D75"/>
    <w:rsid w:val="00E50F4A"/>
    <w:rsid w:val="00E520F3"/>
    <w:rsid w:val="00E67B8C"/>
    <w:rsid w:val="00E83F68"/>
    <w:rsid w:val="00E946B7"/>
    <w:rsid w:val="00E97A72"/>
    <w:rsid w:val="00EB3A8E"/>
    <w:rsid w:val="00EB7FA7"/>
    <w:rsid w:val="00EC33C5"/>
    <w:rsid w:val="00ED191A"/>
    <w:rsid w:val="00EE15D5"/>
    <w:rsid w:val="00EF0F2E"/>
    <w:rsid w:val="00F11001"/>
    <w:rsid w:val="00F119C1"/>
    <w:rsid w:val="00F25C36"/>
    <w:rsid w:val="00F4449A"/>
    <w:rsid w:val="00F46A97"/>
    <w:rsid w:val="00FE7D00"/>
    <w:rsid w:val="00FF33CA"/>
    <w:rsid w:val="180044E5"/>
    <w:rsid w:val="279AA142"/>
    <w:rsid w:val="36F8FA0F"/>
    <w:rsid w:val="3E8D4040"/>
    <w:rsid w:val="48602D08"/>
    <w:rsid w:val="5BA9FB82"/>
    <w:rsid w:val="65A26A8F"/>
    <w:rsid w:val="6B5C3CBC"/>
    <w:rsid w:val="71005CD6"/>
    <w:rsid w:val="7B782E9B"/>
    <w:rsid w:val="7BFE9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3CBC"/>
  <w15:chartTrackingRefBased/>
  <w15:docId w15:val="{95506A5F-6913-4C5F-8389-0A6D251B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5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union.com/groups/societies-exec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E5C101A08CA45A80B52DF697D2B84" ma:contentTypeVersion="18" ma:contentTypeDescription="Create a new document." ma:contentTypeScope="" ma:versionID="99e115597323560363ab90d274f2b5d2">
  <xsd:schema xmlns:xsd="http://www.w3.org/2001/XMLSchema" xmlns:xs="http://www.w3.org/2001/XMLSchema" xmlns:p="http://schemas.microsoft.com/office/2006/metadata/properties" xmlns:ns2="3651ceb2-072c-4bfe-9abe-656b7158ae67" xmlns:ns3="a291a291-324b-48d6-bdce-c7039fd25ade" targetNamespace="http://schemas.microsoft.com/office/2006/metadata/properties" ma:root="true" ma:fieldsID="96811fd2985d9ffb8b3ea431284944fe" ns2:_="" ns3:_="">
    <xsd:import namespace="3651ceb2-072c-4bfe-9abe-656b7158ae67"/>
    <xsd:import namespace="a291a291-324b-48d6-bdce-c7039fd25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ceb2-072c-4bfe-9abe-656b715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1a291-324b-48d6-bdce-c7039fd2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dda877-dc3a-4687-a941-4b179c326aaa}" ma:internalName="TaxCatchAll" ma:showField="CatchAllData" ma:web="a291a291-324b-48d6-bdce-c7039fd2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1ceb2-072c-4bfe-9abe-656b7158ae67">
      <Terms xmlns="http://schemas.microsoft.com/office/infopath/2007/PartnerControls"/>
    </lcf76f155ced4ddcb4097134ff3c332f>
    <TaxCatchAll xmlns="a291a291-324b-48d6-bdce-c7039fd25ade" xsi:nil="true"/>
  </documentManagement>
</p:properties>
</file>

<file path=customXml/itemProps1.xml><?xml version="1.0" encoding="utf-8"?>
<ds:datastoreItem xmlns:ds="http://schemas.openxmlformats.org/officeDocument/2006/customXml" ds:itemID="{3F24BDF1-14CA-484C-8E1F-B4BAB9248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88EF3-BE1D-447A-B9F3-96FD882E6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1ceb2-072c-4bfe-9abe-656b7158ae67"/>
    <ds:schemaRef ds:uri="a291a291-324b-48d6-bdce-c7039fd25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1676A-290A-4DB7-BF98-907873F2DAAE}">
  <ds:schemaRefs>
    <ds:schemaRef ds:uri="http://schemas.microsoft.com/office/2006/metadata/properties"/>
    <ds:schemaRef ds:uri="http://schemas.microsoft.com/office/infopath/2007/PartnerControls"/>
    <ds:schemaRef ds:uri="3651ceb2-072c-4bfe-9abe-656b7158ae67"/>
    <ds:schemaRef ds:uri="a291a291-324b-48d6-bdce-c7039fd25a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Shepherd</dc:creator>
  <cp:keywords/>
  <dc:description/>
  <cp:lastModifiedBy>Erin Ross</cp:lastModifiedBy>
  <cp:revision>117</cp:revision>
  <dcterms:created xsi:type="dcterms:W3CDTF">2024-11-20T14:04:00Z</dcterms:created>
  <dcterms:modified xsi:type="dcterms:W3CDTF">2024-11-25T15:29:00Z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0x010100816E5C101A08CA45A80B52DF697D2B84</vt:lpwstr>
  </property>
  <property fmtid="{D5CDD505-2E9C-101B-9397-08002B2CF9AE}" pid="3" name="MediaServiceImageTags">
    <vt:lpwstr/>
  </property>
</Properties>
</file>