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BD5D" w14:textId="77777777" w:rsidR="009B269F" w:rsidRDefault="009B269F">
      <w:pPr>
        <w:pBdr>
          <w:top w:val="nil"/>
          <w:left w:val="nil"/>
          <w:bottom w:val="nil"/>
          <w:right w:val="nil"/>
          <w:between w:val="nil"/>
        </w:pBdr>
        <w:ind w:left="2318"/>
        <w:rPr>
          <w:rFonts w:ascii="Times New Roman" w:eastAsia="Times New Roman" w:hAnsi="Times New Roman" w:cs="Times New Roman"/>
          <w:color w:val="000000"/>
          <w:sz w:val="20"/>
          <w:szCs w:val="20"/>
        </w:rPr>
      </w:pPr>
    </w:p>
    <w:p w14:paraId="10926D75"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5C7DDEB8"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63D6220B"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28E4DABC" w14:textId="77777777" w:rsidR="009B269F" w:rsidRDefault="00A967CF">
      <w:pPr>
        <w:pBdr>
          <w:top w:val="nil"/>
          <w:left w:val="nil"/>
          <w:bottom w:val="nil"/>
          <w:right w:val="nil"/>
          <w:between w:val="nil"/>
        </w:pBdr>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59E1FF4C" wp14:editId="4E0BEBFD">
            <wp:simplePos x="0" y="0"/>
            <wp:positionH relativeFrom="column">
              <wp:posOffset>1016000</wp:posOffset>
            </wp:positionH>
            <wp:positionV relativeFrom="paragraph">
              <wp:posOffset>6350</wp:posOffset>
            </wp:positionV>
            <wp:extent cx="3828415" cy="17754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28415" cy="1775460"/>
                    </a:xfrm>
                    <a:prstGeom prst="rect">
                      <a:avLst/>
                    </a:prstGeom>
                    <a:ln/>
                  </pic:spPr>
                </pic:pic>
              </a:graphicData>
            </a:graphic>
          </wp:anchor>
        </w:drawing>
      </w:r>
    </w:p>
    <w:p w14:paraId="6EA836DC"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464D8A96"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27CA6F4A"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1C1C38B6"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01B854E5"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179D8034"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104C086A"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4FEB737E"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16BA9054" w14:textId="77777777" w:rsidR="009B269F" w:rsidRDefault="009B269F">
      <w:pPr>
        <w:pBdr>
          <w:top w:val="nil"/>
          <w:left w:val="nil"/>
          <w:bottom w:val="nil"/>
          <w:right w:val="nil"/>
          <w:between w:val="nil"/>
        </w:pBdr>
        <w:rPr>
          <w:rFonts w:ascii="Times New Roman" w:eastAsia="Times New Roman" w:hAnsi="Times New Roman" w:cs="Times New Roman"/>
          <w:color w:val="000000"/>
          <w:sz w:val="20"/>
          <w:szCs w:val="20"/>
        </w:rPr>
      </w:pPr>
    </w:p>
    <w:p w14:paraId="0E3F9B0B" w14:textId="77777777" w:rsidR="009B269F" w:rsidRDefault="009B269F">
      <w:pPr>
        <w:pBdr>
          <w:top w:val="nil"/>
          <w:left w:val="nil"/>
          <w:bottom w:val="nil"/>
          <w:right w:val="nil"/>
          <w:between w:val="nil"/>
        </w:pBdr>
        <w:spacing w:before="6"/>
        <w:rPr>
          <w:rFonts w:ascii="Times New Roman" w:eastAsia="Times New Roman" w:hAnsi="Times New Roman" w:cs="Times New Roman"/>
          <w:color w:val="000000"/>
          <w:sz w:val="20"/>
          <w:szCs w:val="20"/>
        </w:rPr>
      </w:pPr>
    </w:p>
    <w:p w14:paraId="392BB523" w14:textId="77777777" w:rsidR="009B269F" w:rsidRDefault="009B269F">
      <w:pPr>
        <w:spacing w:before="88"/>
        <w:ind w:left="406" w:right="425"/>
        <w:jc w:val="center"/>
        <w:rPr>
          <w:b/>
          <w:sz w:val="36"/>
          <w:szCs w:val="36"/>
        </w:rPr>
      </w:pPr>
    </w:p>
    <w:p w14:paraId="5CD0C5C5" w14:textId="77777777" w:rsidR="009B269F" w:rsidRDefault="009B269F">
      <w:pPr>
        <w:spacing w:before="88"/>
        <w:ind w:left="406" w:right="425"/>
        <w:jc w:val="center"/>
        <w:rPr>
          <w:b/>
          <w:sz w:val="36"/>
          <w:szCs w:val="36"/>
        </w:rPr>
      </w:pPr>
    </w:p>
    <w:p w14:paraId="50401066" w14:textId="77777777" w:rsidR="009B269F" w:rsidRDefault="009B269F">
      <w:pPr>
        <w:spacing w:before="88"/>
        <w:ind w:left="406" w:right="425"/>
        <w:jc w:val="center"/>
        <w:rPr>
          <w:b/>
          <w:sz w:val="36"/>
          <w:szCs w:val="36"/>
        </w:rPr>
      </w:pPr>
    </w:p>
    <w:p w14:paraId="44C2003B" w14:textId="77777777" w:rsidR="009B269F" w:rsidRPr="00893578" w:rsidRDefault="00A967CF">
      <w:pPr>
        <w:spacing w:before="88"/>
        <w:ind w:left="406" w:right="425"/>
        <w:jc w:val="center"/>
        <w:rPr>
          <w:rFonts w:asciiTheme="minorHAnsi" w:hAnsiTheme="minorHAnsi" w:cstheme="minorHAnsi"/>
          <w:b/>
          <w:sz w:val="52"/>
          <w:szCs w:val="52"/>
        </w:rPr>
      </w:pPr>
      <w:r w:rsidRPr="00893578">
        <w:rPr>
          <w:rFonts w:asciiTheme="minorHAnsi" w:hAnsiTheme="minorHAnsi" w:cstheme="minorHAnsi"/>
          <w:b/>
          <w:sz w:val="52"/>
          <w:szCs w:val="52"/>
        </w:rPr>
        <w:t>UNIVERSITY OF STRATHCLYDE SPORTS UNION</w:t>
      </w:r>
    </w:p>
    <w:p w14:paraId="618FB5D7" w14:textId="77777777" w:rsidR="009B269F" w:rsidRPr="00893578" w:rsidRDefault="009B269F">
      <w:pPr>
        <w:spacing w:before="88"/>
        <w:ind w:left="406" w:right="425"/>
        <w:jc w:val="center"/>
        <w:rPr>
          <w:rFonts w:asciiTheme="minorHAnsi" w:hAnsiTheme="minorHAnsi" w:cstheme="minorHAnsi"/>
          <w:b/>
          <w:sz w:val="52"/>
          <w:szCs w:val="52"/>
        </w:rPr>
      </w:pPr>
    </w:p>
    <w:p w14:paraId="613FF436" w14:textId="77777777" w:rsidR="009B269F" w:rsidRPr="00893578" w:rsidRDefault="00A967CF">
      <w:pPr>
        <w:pStyle w:val="Title"/>
        <w:ind w:firstLine="880"/>
        <w:rPr>
          <w:rFonts w:asciiTheme="minorHAnsi" w:hAnsiTheme="minorHAnsi" w:cstheme="minorHAnsi"/>
          <w:sz w:val="52"/>
          <w:szCs w:val="52"/>
        </w:rPr>
      </w:pPr>
      <w:r w:rsidRPr="00893578">
        <w:rPr>
          <w:rFonts w:asciiTheme="minorHAnsi" w:hAnsiTheme="minorHAnsi" w:cstheme="minorHAnsi"/>
          <w:sz w:val="52"/>
          <w:szCs w:val="52"/>
        </w:rPr>
        <w:t>HEALTH &amp; SAFETY POLICY</w:t>
      </w:r>
    </w:p>
    <w:p w14:paraId="6D88A62A" w14:textId="77777777" w:rsidR="009B269F" w:rsidRDefault="009B269F">
      <w:pPr>
        <w:pBdr>
          <w:top w:val="nil"/>
          <w:left w:val="nil"/>
          <w:bottom w:val="nil"/>
          <w:right w:val="nil"/>
          <w:between w:val="nil"/>
        </w:pBdr>
        <w:rPr>
          <w:b/>
          <w:color w:val="000000"/>
          <w:sz w:val="62"/>
          <w:szCs w:val="62"/>
        </w:rPr>
      </w:pPr>
    </w:p>
    <w:p w14:paraId="2E5B7E56" w14:textId="77777777" w:rsidR="009B269F" w:rsidRDefault="009B269F">
      <w:pPr>
        <w:pBdr>
          <w:top w:val="nil"/>
          <w:left w:val="nil"/>
          <w:bottom w:val="nil"/>
          <w:right w:val="nil"/>
          <w:between w:val="nil"/>
        </w:pBdr>
        <w:rPr>
          <w:b/>
          <w:color w:val="000000"/>
          <w:sz w:val="62"/>
          <w:szCs w:val="62"/>
        </w:rPr>
      </w:pPr>
    </w:p>
    <w:p w14:paraId="070A846F" w14:textId="77777777" w:rsidR="009B269F" w:rsidRDefault="009B269F">
      <w:pPr>
        <w:pBdr>
          <w:top w:val="nil"/>
          <w:left w:val="nil"/>
          <w:bottom w:val="nil"/>
          <w:right w:val="nil"/>
          <w:between w:val="nil"/>
        </w:pBdr>
        <w:rPr>
          <w:b/>
          <w:color w:val="000000"/>
          <w:sz w:val="62"/>
          <w:szCs w:val="62"/>
        </w:rPr>
      </w:pPr>
    </w:p>
    <w:p w14:paraId="39874BF9" w14:textId="77777777" w:rsidR="009B269F" w:rsidRDefault="009B269F">
      <w:pPr>
        <w:pBdr>
          <w:top w:val="nil"/>
          <w:left w:val="nil"/>
          <w:bottom w:val="nil"/>
          <w:right w:val="nil"/>
          <w:between w:val="nil"/>
        </w:pBdr>
        <w:rPr>
          <w:b/>
          <w:color w:val="000000"/>
          <w:sz w:val="62"/>
          <w:szCs w:val="62"/>
        </w:rPr>
      </w:pPr>
    </w:p>
    <w:p w14:paraId="1ED16FD7" w14:textId="77777777" w:rsidR="009B269F" w:rsidRDefault="009B269F">
      <w:pPr>
        <w:pBdr>
          <w:top w:val="nil"/>
          <w:left w:val="nil"/>
          <w:bottom w:val="nil"/>
          <w:right w:val="nil"/>
          <w:between w:val="nil"/>
        </w:pBdr>
        <w:rPr>
          <w:b/>
          <w:color w:val="000000"/>
          <w:sz w:val="62"/>
          <w:szCs w:val="62"/>
        </w:rPr>
      </w:pPr>
    </w:p>
    <w:p w14:paraId="347E6A89" w14:textId="77777777" w:rsidR="00893578" w:rsidRDefault="00893578">
      <w:pPr>
        <w:pBdr>
          <w:top w:val="nil"/>
          <w:left w:val="nil"/>
          <w:bottom w:val="nil"/>
          <w:right w:val="nil"/>
          <w:between w:val="nil"/>
        </w:pBdr>
        <w:rPr>
          <w:b/>
          <w:color w:val="000000"/>
          <w:sz w:val="62"/>
          <w:szCs w:val="62"/>
        </w:rPr>
      </w:pPr>
    </w:p>
    <w:p w14:paraId="63BC4805" w14:textId="77777777" w:rsidR="009B269F" w:rsidRDefault="009B269F">
      <w:pPr>
        <w:pBdr>
          <w:top w:val="nil"/>
          <w:left w:val="nil"/>
          <w:bottom w:val="nil"/>
          <w:right w:val="nil"/>
          <w:between w:val="nil"/>
        </w:pBdr>
        <w:spacing w:before="7"/>
        <w:rPr>
          <w:b/>
          <w:color w:val="000000"/>
          <w:sz w:val="61"/>
          <w:szCs w:val="61"/>
        </w:rPr>
      </w:pPr>
    </w:p>
    <w:p w14:paraId="4923DB81" w14:textId="56C8E7DE" w:rsidR="009B269F" w:rsidRPr="00893578" w:rsidRDefault="00A967CF">
      <w:pPr>
        <w:tabs>
          <w:tab w:val="left" w:pos="2260"/>
        </w:tabs>
        <w:ind w:left="100"/>
        <w:rPr>
          <w:rFonts w:asciiTheme="minorHAnsi" w:hAnsiTheme="minorHAnsi" w:cstheme="minorHAnsi"/>
        </w:rPr>
      </w:pPr>
      <w:r w:rsidRPr="00893578">
        <w:rPr>
          <w:rFonts w:asciiTheme="minorHAnsi" w:hAnsiTheme="minorHAnsi" w:cstheme="minorHAnsi"/>
          <w:b/>
          <w:sz w:val="24"/>
          <w:szCs w:val="24"/>
        </w:rPr>
        <w:t>Updated by:</w:t>
      </w:r>
      <w:r w:rsidR="00893578">
        <w:rPr>
          <w:rFonts w:asciiTheme="minorHAnsi" w:hAnsiTheme="minorHAnsi" w:cstheme="minorHAnsi"/>
          <w:b/>
        </w:rPr>
        <w:t xml:space="preserve"> </w:t>
      </w:r>
      <w:r w:rsidR="00893578">
        <w:rPr>
          <w:rFonts w:asciiTheme="minorHAnsi" w:hAnsiTheme="minorHAnsi" w:cstheme="minorHAnsi"/>
          <w:b/>
        </w:rPr>
        <w:tab/>
      </w:r>
      <w:r w:rsidRPr="00893578">
        <w:rPr>
          <w:rFonts w:ascii="Calibri Light" w:hAnsi="Calibri Light" w:cs="Calibri Light"/>
        </w:rPr>
        <w:t>University of Strathclyde Sports Union</w:t>
      </w:r>
    </w:p>
    <w:p w14:paraId="0A1D5610" w14:textId="38B9CB57" w:rsidR="00893578" w:rsidRDefault="00A967CF" w:rsidP="00893578">
      <w:pPr>
        <w:tabs>
          <w:tab w:val="left" w:pos="2260"/>
        </w:tabs>
        <w:spacing w:before="21"/>
        <w:ind w:left="100"/>
        <w:rPr>
          <w:rFonts w:ascii="Calibri Light" w:hAnsi="Calibri Light" w:cs="Calibri Light"/>
        </w:rPr>
      </w:pPr>
      <w:r w:rsidRPr="00893578">
        <w:rPr>
          <w:rFonts w:asciiTheme="minorHAnsi" w:hAnsiTheme="minorHAnsi" w:cstheme="minorHAnsi"/>
          <w:b/>
          <w:sz w:val="24"/>
          <w:szCs w:val="24"/>
        </w:rPr>
        <w:t>Date:</w:t>
      </w:r>
      <w:r w:rsidR="00893578">
        <w:rPr>
          <w:rFonts w:asciiTheme="minorHAnsi" w:hAnsiTheme="minorHAnsi" w:cstheme="minorHAnsi"/>
          <w:b/>
        </w:rPr>
        <w:t xml:space="preserve"> </w:t>
      </w:r>
      <w:r w:rsidR="00893578">
        <w:rPr>
          <w:rFonts w:asciiTheme="minorHAnsi" w:hAnsiTheme="minorHAnsi" w:cstheme="minorHAnsi"/>
          <w:b/>
        </w:rPr>
        <w:tab/>
      </w:r>
      <w:r w:rsidRPr="00893578">
        <w:rPr>
          <w:rFonts w:ascii="Calibri Light" w:hAnsi="Calibri Light" w:cs="Calibri Light"/>
        </w:rPr>
        <w:t>February 202</w:t>
      </w:r>
      <w:r w:rsidR="00893578">
        <w:rPr>
          <w:rFonts w:ascii="Calibri Light" w:hAnsi="Calibri Light" w:cs="Calibri Light"/>
        </w:rPr>
        <w:t>4</w:t>
      </w:r>
    </w:p>
    <w:p w14:paraId="227B59FD" w14:textId="4D02F0FB" w:rsidR="009B269F" w:rsidRPr="00BE52B8" w:rsidRDefault="00893578" w:rsidP="00893578">
      <w:pPr>
        <w:pStyle w:val="ListParagraph"/>
        <w:numPr>
          <w:ilvl w:val="0"/>
          <w:numId w:val="5"/>
        </w:numPr>
        <w:rPr>
          <w:rFonts w:asciiTheme="minorHAnsi" w:hAnsiTheme="minorHAnsi" w:cstheme="minorHAnsi"/>
          <w:b/>
          <w:bCs/>
        </w:rPr>
      </w:pPr>
      <w:r w:rsidRPr="00893578">
        <w:rPr>
          <w:rFonts w:ascii="Calibri Light" w:hAnsi="Calibri Light" w:cs="Calibri Light"/>
        </w:rPr>
        <w:br w:type="page"/>
      </w:r>
      <w:r w:rsidR="00A967CF" w:rsidRPr="00BE52B8">
        <w:rPr>
          <w:rFonts w:asciiTheme="minorHAnsi" w:hAnsiTheme="minorHAnsi" w:cstheme="minorHAnsi"/>
          <w:b/>
          <w:bCs/>
          <w:sz w:val="24"/>
          <w:szCs w:val="24"/>
        </w:rPr>
        <w:lastRenderedPageBreak/>
        <w:t>General Statement</w:t>
      </w:r>
    </w:p>
    <w:p w14:paraId="7137FEE5" w14:textId="77777777" w:rsidR="009B269F" w:rsidRPr="00BE52B8" w:rsidRDefault="009B269F">
      <w:pPr>
        <w:pBdr>
          <w:top w:val="nil"/>
          <w:left w:val="nil"/>
          <w:bottom w:val="nil"/>
          <w:right w:val="nil"/>
          <w:between w:val="nil"/>
        </w:pBdr>
        <w:spacing w:before="5"/>
        <w:rPr>
          <w:rFonts w:asciiTheme="minorHAnsi" w:hAnsiTheme="minorHAnsi" w:cstheme="minorHAnsi"/>
          <w:b/>
          <w:color w:val="000000"/>
        </w:rPr>
      </w:pPr>
    </w:p>
    <w:p w14:paraId="0C3A9C0B" w14:textId="77777777" w:rsidR="009B269F" w:rsidRPr="00BE52B8" w:rsidRDefault="00A967CF">
      <w:pPr>
        <w:pBdr>
          <w:top w:val="nil"/>
          <w:left w:val="nil"/>
          <w:bottom w:val="nil"/>
          <w:right w:val="nil"/>
          <w:between w:val="nil"/>
        </w:pBdr>
        <w:spacing w:line="259" w:lineRule="auto"/>
        <w:ind w:left="100" w:right="115"/>
        <w:jc w:val="both"/>
        <w:rPr>
          <w:rFonts w:asciiTheme="minorHAnsi" w:hAnsiTheme="minorHAnsi" w:cstheme="minorHAnsi"/>
          <w:color w:val="000000"/>
        </w:rPr>
      </w:pPr>
      <w:r w:rsidRPr="00BE52B8">
        <w:rPr>
          <w:rFonts w:asciiTheme="minorHAnsi" w:hAnsiTheme="minorHAnsi" w:cstheme="minorHAnsi"/>
          <w:color w:val="000000"/>
        </w:rPr>
        <w:t>Running a club safely is vital to protect students and the public implicated in student sport activity at the University of Strathclyde from personal injury and legal proceedings.</w:t>
      </w:r>
    </w:p>
    <w:p w14:paraId="3F81076C" w14:textId="77777777" w:rsidR="009B269F" w:rsidRPr="00BE52B8" w:rsidRDefault="009B269F">
      <w:pPr>
        <w:pBdr>
          <w:top w:val="nil"/>
          <w:left w:val="nil"/>
          <w:bottom w:val="nil"/>
          <w:right w:val="nil"/>
          <w:between w:val="nil"/>
        </w:pBdr>
        <w:spacing w:before="3"/>
        <w:rPr>
          <w:rFonts w:asciiTheme="minorHAnsi" w:hAnsiTheme="minorHAnsi" w:cstheme="minorHAnsi"/>
          <w:color w:val="000000"/>
        </w:rPr>
      </w:pPr>
    </w:p>
    <w:p w14:paraId="54068144" w14:textId="77777777" w:rsidR="009B269F" w:rsidRPr="00BE52B8" w:rsidRDefault="00A967CF">
      <w:pPr>
        <w:pBdr>
          <w:top w:val="nil"/>
          <w:left w:val="nil"/>
          <w:bottom w:val="nil"/>
          <w:right w:val="nil"/>
          <w:between w:val="nil"/>
        </w:pBdr>
        <w:spacing w:before="1" w:line="259" w:lineRule="auto"/>
        <w:ind w:left="100" w:right="116"/>
        <w:jc w:val="both"/>
        <w:rPr>
          <w:rFonts w:asciiTheme="minorHAnsi" w:hAnsiTheme="minorHAnsi" w:cstheme="minorHAnsi"/>
          <w:color w:val="000000"/>
        </w:rPr>
      </w:pPr>
      <w:r w:rsidRPr="00BE52B8">
        <w:rPr>
          <w:rFonts w:asciiTheme="minorHAnsi" w:hAnsiTheme="minorHAnsi" w:cstheme="minorHAnsi"/>
          <w:color w:val="000000"/>
        </w:rPr>
        <w:t>The Sports Union, in partnership with Sports Clubs, the Students Associatio</w:t>
      </w:r>
      <w:r w:rsidRPr="00BE52B8">
        <w:rPr>
          <w:rFonts w:asciiTheme="minorHAnsi" w:hAnsiTheme="minorHAnsi" w:cstheme="minorHAnsi"/>
          <w:color w:val="000000"/>
        </w:rPr>
        <w:t>n and Strathclyde Sport have a common law ‘duty of care’ to participants undertaking sporting activity under the auspices of the University of Strathclyde. If this is not implemented, then all or some of the noted parties can be regarded in law as negligen</w:t>
      </w:r>
      <w:r w:rsidRPr="00BE52B8">
        <w:rPr>
          <w:rFonts w:asciiTheme="minorHAnsi" w:hAnsiTheme="minorHAnsi" w:cstheme="minorHAnsi"/>
          <w:color w:val="000000"/>
        </w:rPr>
        <w:t xml:space="preserve">t and subsequent legal action can be taken. This </w:t>
      </w:r>
      <w:r w:rsidRPr="00BE52B8">
        <w:rPr>
          <w:rFonts w:asciiTheme="minorHAnsi" w:hAnsiTheme="minorHAnsi" w:cstheme="minorHAnsi"/>
        </w:rPr>
        <w:t>p</w:t>
      </w:r>
      <w:r w:rsidRPr="00BE52B8">
        <w:rPr>
          <w:rFonts w:asciiTheme="minorHAnsi" w:hAnsiTheme="minorHAnsi" w:cstheme="minorHAnsi"/>
          <w:color w:val="000000"/>
        </w:rPr>
        <w:t>olicy acts to ensure that this does not occur.</w:t>
      </w:r>
    </w:p>
    <w:p w14:paraId="1899EF0A" w14:textId="77777777" w:rsidR="009B269F" w:rsidRPr="00BE52B8" w:rsidRDefault="009B269F">
      <w:pPr>
        <w:pBdr>
          <w:top w:val="nil"/>
          <w:left w:val="nil"/>
          <w:bottom w:val="nil"/>
          <w:right w:val="nil"/>
          <w:between w:val="nil"/>
        </w:pBdr>
        <w:spacing w:before="2"/>
        <w:rPr>
          <w:rFonts w:asciiTheme="minorHAnsi" w:hAnsiTheme="minorHAnsi" w:cstheme="minorHAnsi"/>
          <w:color w:val="000000"/>
        </w:rPr>
      </w:pPr>
    </w:p>
    <w:p w14:paraId="6474043C" w14:textId="77777777" w:rsidR="009B269F" w:rsidRPr="00BE52B8" w:rsidRDefault="00A967CF">
      <w:pPr>
        <w:pBdr>
          <w:top w:val="nil"/>
          <w:left w:val="nil"/>
          <w:bottom w:val="nil"/>
          <w:right w:val="nil"/>
          <w:between w:val="nil"/>
        </w:pBdr>
        <w:spacing w:line="259" w:lineRule="auto"/>
        <w:ind w:left="100" w:right="118"/>
        <w:jc w:val="both"/>
        <w:rPr>
          <w:rFonts w:asciiTheme="minorHAnsi" w:hAnsiTheme="minorHAnsi" w:cstheme="minorHAnsi"/>
          <w:color w:val="000000"/>
        </w:rPr>
      </w:pPr>
      <w:r w:rsidRPr="00BE52B8">
        <w:rPr>
          <w:rFonts w:asciiTheme="minorHAnsi" w:hAnsiTheme="minorHAnsi" w:cstheme="minorHAnsi"/>
          <w:color w:val="000000"/>
        </w:rPr>
        <w:t>The intention is not to cause Sports Clubs to constrain their activities but to allow clubs to manage their affairs in such a way as to help minimise any possible liability in the unfortunate event of a student having an accident.</w:t>
      </w:r>
    </w:p>
    <w:p w14:paraId="51D35513" w14:textId="77777777" w:rsidR="009B269F" w:rsidRPr="00BE52B8" w:rsidRDefault="009B269F">
      <w:pPr>
        <w:pBdr>
          <w:top w:val="nil"/>
          <w:left w:val="nil"/>
          <w:bottom w:val="nil"/>
          <w:right w:val="nil"/>
          <w:between w:val="nil"/>
        </w:pBdr>
        <w:spacing w:before="3"/>
        <w:rPr>
          <w:rFonts w:asciiTheme="minorHAnsi" w:hAnsiTheme="minorHAnsi" w:cstheme="minorHAnsi"/>
          <w:color w:val="000000"/>
        </w:rPr>
      </w:pPr>
    </w:p>
    <w:p w14:paraId="377D5B58" w14:textId="77777777" w:rsidR="00893578" w:rsidRDefault="00A967CF" w:rsidP="00893578">
      <w:pPr>
        <w:pBdr>
          <w:top w:val="nil"/>
          <w:left w:val="nil"/>
          <w:bottom w:val="nil"/>
          <w:right w:val="nil"/>
          <w:between w:val="nil"/>
        </w:pBdr>
        <w:spacing w:before="1" w:line="259" w:lineRule="auto"/>
        <w:ind w:left="100" w:right="120"/>
        <w:jc w:val="both"/>
        <w:rPr>
          <w:rFonts w:asciiTheme="minorHAnsi" w:hAnsiTheme="minorHAnsi" w:cstheme="minorHAnsi"/>
          <w:color w:val="000000"/>
        </w:rPr>
      </w:pPr>
      <w:r w:rsidRPr="00BE52B8">
        <w:rPr>
          <w:rFonts w:asciiTheme="minorHAnsi" w:hAnsiTheme="minorHAnsi" w:cstheme="minorHAnsi"/>
          <w:color w:val="000000"/>
        </w:rPr>
        <w:t>The following USSU Healt</w:t>
      </w:r>
      <w:r w:rsidRPr="00BE52B8">
        <w:rPr>
          <w:rFonts w:asciiTheme="minorHAnsi" w:hAnsiTheme="minorHAnsi" w:cstheme="minorHAnsi"/>
          <w:color w:val="000000"/>
        </w:rPr>
        <w:t>h &amp; Safety Policy is endorsed by the USSU Executive Committee to provide and maintain, as far as is reasonably practicable, a safe and healthy environment for all student sport activities, and to provide information and training for this purpose.</w:t>
      </w:r>
    </w:p>
    <w:p w14:paraId="0B5DF707" w14:textId="77777777" w:rsidR="00A967CF" w:rsidRPr="00BE52B8" w:rsidRDefault="00A967CF" w:rsidP="00893578">
      <w:pPr>
        <w:pBdr>
          <w:top w:val="nil"/>
          <w:left w:val="nil"/>
          <w:bottom w:val="nil"/>
          <w:right w:val="nil"/>
          <w:between w:val="nil"/>
        </w:pBdr>
        <w:spacing w:before="1" w:line="259" w:lineRule="auto"/>
        <w:ind w:left="100" w:right="120"/>
        <w:jc w:val="both"/>
        <w:rPr>
          <w:rFonts w:asciiTheme="minorHAnsi" w:hAnsiTheme="minorHAnsi" w:cstheme="minorHAnsi"/>
          <w:color w:val="000000"/>
        </w:rPr>
      </w:pPr>
    </w:p>
    <w:p w14:paraId="535071D8" w14:textId="77777777" w:rsidR="00893578" w:rsidRPr="00BE52B8" w:rsidRDefault="00893578" w:rsidP="00893578">
      <w:pPr>
        <w:pBdr>
          <w:top w:val="nil"/>
          <w:left w:val="nil"/>
          <w:bottom w:val="nil"/>
          <w:right w:val="nil"/>
          <w:between w:val="nil"/>
        </w:pBdr>
        <w:spacing w:before="1" w:line="259" w:lineRule="auto"/>
        <w:ind w:left="100" w:right="120"/>
        <w:jc w:val="both"/>
        <w:rPr>
          <w:rFonts w:asciiTheme="minorHAnsi" w:hAnsiTheme="minorHAnsi" w:cstheme="minorHAnsi"/>
          <w:color w:val="000000"/>
        </w:rPr>
      </w:pPr>
    </w:p>
    <w:p w14:paraId="37A95CDC" w14:textId="585AEDCB" w:rsidR="009B269F" w:rsidRPr="00BE52B8" w:rsidRDefault="00A967CF" w:rsidP="00893578">
      <w:pPr>
        <w:pStyle w:val="ListParagraph"/>
        <w:numPr>
          <w:ilvl w:val="0"/>
          <w:numId w:val="5"/>
        </w:numPr>
        <w:pBdr>
          <w:top w:val="nil"/>
          <w:left w:val="nil"/>
          <w:bottom w:val="nil"/>
          <w:right w:val="nil"/>
          <w:between w:val="nil"/>
        </w:pBdr>
        <w:spacing w:before="1" w:line="259" w:lineRule="auto"/>
        <w:ind w:right="120"/>
        <w:jc w:val="both"/>
        <w:rPr>
          <w:rFonts w:asciiTheme="minorHAnsi" w:hAnsiTheme="minorHAnsi" w:cstheme="minorHAnsi"/>
          <w:b/>
          <w:bCs/>
          <w:color w:val="000000"/>
          <w:sz w:val="24"/>
          <w:szCs w:val="24"/>
        </w:rPr>
      </w:pPr>
      <w:r w:rsidRPr="00BE52B8">
        <w:rPr>
          <w:rFonts w:asciiTheme="minorHAnsi" w:hAnsiTheme="minorHAnsi" w:cstheme="minorHAnsi"/>
          <w:b/>
          <w:bCs/>
          <w:sz w:val="24"/>
          <w:szCs w:val="24"/>
        </w:rPr>
        <w:t>Responsibilities</w:t>
      </w:r>
    </w:p>
    <w:p w14:paraId="775C4267" w14:textId="77777777" w:rsidR="009B269F" w:rsidRPr="00BE52B8" w:rsidRDefault="009B269F">
      <w:pPr>
        <w:pBdr>
          <w:top w:val="nil"/>
          <w:left w:val="nil"/>
          <w:bottom w:val="nil"/>
          <w:right w:val="nil"/>
          <w:between w:val="nil"/>
        </w:pBdr>
        <w:spacing w:before="2"/>
        <w:rPr>
          <w:rFonts w:asciiTheme="minorHAnsi" w:hAnsiTheme="minorHAnsi" w:cstheme="minorHAnsi"/>
          <w:b/>
          <w:color w:val="000000"/>
        </w:rPr>
      </w:pPr>
    </w:p>
    <w:p w14:paraId="296C6B7F" w14:textId="77777777" w:rsidR="009B269F" w:rsidRPr="00BE52B8" w:rsidRDefault="00A967CF">
      <w:pPr>
        <w:pBdr>
          <w:top w:val="nil"/>
          <w:left w:val="nil"/>
          <w:bottom w:val="nil"/>
          <w:right w:val="nil"/>
          <w:between w:val="nil"/>
        </w:pBdr>
        <w:spacing w:line="259" w:lineRule="auto"/>
        <w:ind w:left="100" w:right="121"/>
        <w:jc w:val="both"/>
        <w:rPr>
          <w:rFonts w:asciiTheme="minorHAnsi" w:hAnsiTheme="minorHAnsi" w:cstheme="minorHAnsi"/>
          <w:color w:val="000000"/>
        </w:rPr>
      </w:pPr>
      <w:r w:rsidRPr="00BE52B8">
        <w:rPr>
          <w:rFonts w:asciiTheme="minorHAnsi" w:hAnsiTheme="minorHAnsi" w:cstheme="minorHAnsi"/>
          <w:color w:val="000000"/>
        </w:rPr>
        <w:t>The Sports Union staff team will be responsible for liaising with all partners associated to the Sports Union for the development of adequate Health &amp; Safety provision. Partners include:</w:t>
      </w:r>
    </w:p>
    <w:p w14:paraId="3F64A733" w14:textId="77777777" w:rsidR="009B269F" w:rsidRPr="00BE52B8" w:rsidRDefault="009B269F">
      <w:pPr>
        <w:pBdr>
          <w:top w:val="nil"/>
          <w:left w:val="nil"/>
          <w:bottom w:val="nil"/>
          <w:right w:val="nil"/>
          <w:between w:val="nil"/>
        </w:pBdr>
        <w:spacing w:before="3"/>
        <w:rPr>
          <w:rFonts w:asciiTheme="minorHAnsi" w:hAnsiTheme="minorHAnsi" w:cstheme="minorHAnsi"/>
          <w:color w:val="000000"/>
        </w:rPr>
      </w:pPr>
    </w:p>
    <w:p w14:paraId="136F34FC" w14:textId="77777777" w:rsidR="009B269F" w:rsidRPr="00BE52B8" w:rsidRDefault="00A967CF" w:rsidP="00893578">
      <w:pPr>
        <w:numPr>
          <w:ilvl w:val="1"/>
          <w:numId w:val="8"/>
        </w:numPr>
        <w:pBdr>
          <w:top w:val="nil"/>
          <w:left w:val="nil"/>
          <w:bottom w:val="nil"/>
          <w:right w:val="nil"/>
          <w:between w:val="nil"/>
        </w:pBdr>
        <w:tabs>
          <w:tab w:val="left" w:pos="820"/>
          <w:tab w:val="left" w:pos="821"/>
        </w:tabs>
        <w:rPr>
          <w:rFonts w:asciiTheme="minorHAnsi" w:hAnsiTheme="minorHAnsi" w:cstheme="minorHAnsi"/>
        </w:rPr>
      </w:pPr>
      <w:r w:rsidRPr="00BE52B8">
        <w:rPr>
          <w:rFonts w:asciiTheme="minorHAnsi" w:hAnsiTheme="minorHAnsi" w:cstheme="minorHAnsi"/>
          <w:color w:val="000000"/>
        </w:rPr>
        <w:t>University of Strathclyde Sports Clubs</w:t>
      </w:r>
    </w:p>
    <w:p w14:paraId="2C5058C7" w14:textId="77777777" w:rsidR="009B269F" w:rsidRPr="00BE52B8" w:rsidRDefault="00A967CF" w:rsidP="00893578">
      <w:pPr>
        <w:numPr>
          <w:ilvl w:val="1"/>
          <w:numId w:val="8"/>
        </w:numPr>
        <w:pBdr>
          <w:top w:val="nil"/>
          <w:left w:val="nil"/>
          <w:bottom w:val="nil"/>
          <w:right w:val="nil"/>
          <w:between w:val="nil"/>
        </w:pBdr>
        <w:tabs>
          <w:tab w:val="left" w:pos="820"/>
          <w:tab w:val="left" w:pos="821"/>
        </w:tabs>
        <w:spacing w:before="18"/>
        <w:rPr>
          <w:rFonts w:asciiTheme="minorHAnsi" w:hAnsiTheme="minorHAnsi" w:cstheme="minorHAnsi"/>
        </w:rPr>
      </w:pPr>
      <w:r w:rsidRPr="00BE52B8">
        <w:rPr>
          <w:rFonts w:asciiTheme="minorHAnsi" w:hAnsiTheme="minorHAnsi" w:cstheme="minorHAnsi"/>
          <w:color w:val="000000"/>
        </w:rPr>
        <w:t>Strathclyde Sport</w:t>
      </w:r>
    </w:p>
    <w:p w14:paraId="10D627A9" w14:textId="69BD0C45" w:rsidR="00A967CF" w:rsidRPr="00A967CF" w:rsidRDefault="00A967CF" w:rsidP="00A967CF">
      <w:pPr>
        <w:numPr>
          <w:ilvl w:val="1"/>
          <w:numId w:val="8"/>
        </w:numPr>
        <w:pBdr>
          <w:top w:val="nil"/>
          <w:left w:val="nil"/>
          <w:bottom w:val="nil"/>
          <w:right w:val="nil"/>
          <w:between w:val="nil"/>
        </w:pBdr>
        <w:tabs>
          <w:tab w:val="left" w:pos="820"/>
          <w:tab w:val="left" w:pos="821"/>
        </w:tabs>
        <w:spacing w:before="19"/>
        <w:rPr>
          <w:rFonts w:asciiTheme="minorHAnsi" w:hAnsiTheme="minorHAnsi" w:cstheme="minorHAnsi"/>
        </w:rPr>
      </w:pPr>
      <w:r w:rsidRPr="00BE52B8">
        <w:rPr>
          <w:rFonts w:asciiTheme="minorHAnsi" w:hAnsiTheme="minorHAnsi" w:cstheme="minorHAnsi"/>
          <w:color w:val="000000"/>
        </w:rPr>
        <w:t>Strathclyde Students’ Union</w:t>
      </w:r>
    </w:p>
    <w:p w14:paraId="4F74CB87" w14:textId="77777777" w:rsidR="009B269F" w:rsidRPr="00BE52B8" w:rsidRDefault="009B269F">
      <w:pPr>
        <w:pBdr>
          <w:top w:val="nil"/>
          <w:left w:val="nil"/>
          <w:bottom w:val="nil"/>
          <w:right w:val="nil"/>
          <w:between w:val="nil"/>
        </w:pBdr>
        <w:spacing w:before="2"/>
        <w:rPr>
          <w:rFonts w:asciiTheme="minorHAnsi" w:hAnsiTheme="minorHAnsi" w:cstheme="minorHAnsi"/>
          <w:b/>
          <w:color w:val="000000"/>
        </w:rPr>
      </w:pPr>
    </w:p>
    <w:p w14:paraId="252FCB11" w14:textId="77777777" w:rsidR="00A967CF" w:rsidRDefault="00A967CF" w:rsidP="00A967CF">
      <w:pPr>
        <w:pStyle w:val="ListParagraph"/>
        <w:numPr>
          <w:ilvl w:val="1"/>
          <w:numId w:val="5"/>
        </w:numPr>
        <w:pBdr>
          <w:top w:val="nil"/>
          <w:left w:val="nil"/>
          <w:bottom w:val="nil"/>
          <w:right w:val="nil"/>
          <w:between w:val="nil"/>
        </w:pBdr>
        <w:spacing w:before="1"/>
        <w:jc w:val="both"/>
        <w:rPr>
          <w:rFonts w:asciiTheme="minorHAnsi" w:hAnsiTheme="minorHAnsi" w:cstheme="minorHAnsi"/>
          <w:b/>
          <w:bCs/>
          <w:color w:val="000000"/>
        </w:rPr>
      </w:pPr>
      <w:r w:rsidRPr="00BE52B8">
        <w:rPr>
          <w:rFonts w:asciiTheme="minorHAnsi" w:hAnsiTheme="minorHAnsi" w:cstheme="minorHAnsi"/>
          <w:b/>
          <w:bCs/>
          <w:color w:val="000000"/>
        </w:rPr>
        <w:t xml:space="preserve">The Sports Union is responsible </w:t>
      </w:r>
      <w:proofErr w:type="spellStart"/>
      <w:r w:rsidRPr="00BE52B8">
        <w:rPr>
          <w:rFonts w:asciiTheme="minorHAnsi" w:hAnsiTheme="minorHAnsi" w:cstheme="minorHAnsi"/>
          <w:b/>
          <w:bCs/>
          <w:color w:val="000000"/>
        </w:rPr>
        <w:t>for:</w:t>
      </w:r>
      <w:proofErr w:type="spellEnd"/>
    </w:p>
    <w:p w14:paraId="30902331" w14:textId="77777777" w:rsidR="00A967CF" w:rsidRPr="00A967CF" w:rsidRDefault="00A967CF" w:rsidP="00A967CF">
      <w:pPr>
        <w:pStyle w:val="ListParagraph"/>
        <w:numPr>
          <w:ilvl w:val="0"/>
          <w:numId w:val="15"/>
        </w:numPr>
        <w:rPr>
          <w:rFonts w:asciiTheme="minorHAnsi" w:hAnsiTheme="minorHAnsi" w:cstheme="minorHAnsi"/>
          <w:b/>
          <w:bCs/>
        </w:rPr>
      </w:pPr>
      <w:r w:rsidRPr="00A967CF">
        <w:rPr>
          <w:rFonts w:asciiTheme="minorHAnsi" w:hAnsiTheme="minorHAnsi" w:cstheme="minorHAnsi"/>
        </w:rPr>
        <w:t>The organisation of a Health &amp; Safety briefing session as part of the club committee induction process.</w:t>
      </w:r>
    </w:p>
    <w:p w14:paraId="179AA10F" w14:textId="77777777" w:rsidR="00A967CF" w:rsidRPr="00A967CF" w:rsidRDefault="00A967CF" w:rsidP="00A967CF">
      <w:pPr>
        <w:pStyle w:val="ListParagraph"/>
        <w:numPr>
          <w:ilvl w:val="0"/>
          <w:numId w:val="15"/>
        </w:numPr>
        <w:rPr>
          <w:rFonts w:asciiTheme="minorHAnsi" w:hAnsiTheme="minorHAnsi" w:cstheme="minorHAnsi"/>
          <w:b/>
          <w:bCs/>
        </w:rPr>
      </w:pPr>
      <w:r w:rsidRPr="00A967CF">
        <w:rPr>
          <w:rFonts w:asciiTheme="minorHAnsi" w:hAnsiTheme="minorHAnsi" w:cstheme="minorHAnsi"/>
          <w:color w:val="000000"/>
        </w:rPr>
        <w:t xml:space="preserve">The organisation of extra training for </w:t>
      </w:r>
      <w:proofErr w:type="gramStart"/>
      <w:r w:rsidRPr="00A967CF">
        <w:rPr>
          <w:rFonts w:asciiTheme="minorHAnsi" w:hAnsiTheme="minorHAnsi" w:cstheme="minorHAnsi"/>
          <w:color w:val="000000"/>
        </w:rPr>
        <w:t>high risk</w:t>
      </w:r>
      <w:proofErr w:type="gramEnd"/>
      <w:r w:rsidRPr="00A967CF">
        <w:rPr>
          <w:rFonts w:asciiTheme="minorHAnsi" w:hAnsiTheme="minorHAnsi" w:cstheme="minorHAnsi"/>
          <w:color w:val="000000"/>
        </w:rPr>
        <w:t xml:space="preserve"> clubs to ensure activities and events are planned safely and successfully.</w:t>
      </w:r>
    </w:p>
    <w:p w14:paraId="45DC8639" w14:textId="77777777" w:rsidR="00A967CF" w:rsidRPr="00A967CF" w:rsidRDefault="00A967CF" w:rsidP="00A967CF">
      <w:pPr>
        <w:pStyle w:val="ListParagraph"/>
        <w:numPr>
          <w:ilvl w:val="0"/>
          <w:numId w:val="15"/>
        </w:numPr>
        <w:rPr>
          <w:rFonts w:asciiTheme="minorHAnsi" w:hAnsiTheme="minorHAnsi" w:cstheme="minorHAnsi"/>
          <w:b/>
          <w:bCs/>
        </w:rPr>
      </w:pPr>
      <w:r w:rsidRPr="00A967CF">
        <w:rPr>
          <w:rFonts w:asciiTheme="minorHAnsi" w:hAnsiTheme="minorHAnsi" w:cstheme="minorHAnsi"/>
          <w:color w:val="000000"/>
        </w:rPr>
        <w:t>Following up of Accident/Inc</w:t>
      </w:r>
      <w:r w:rsidRPr="00A967CF">
        <w:rPr>
          <w:rFonts w:asciiTheme="minorHAnsi" w:hAnsiTheme="minorHAnsi" w:cstheme="minorHAnsi"/>
          <w:color w:val="000000"/>
        </w:rPr>
        <w:t>ident Report forms and ensuring they are forwarded to appropriate partners.</w:t>
      </w:r>
    </w:p>
    <w:p w14:paraId="242C535C" w14:textId="77777777" w:rsidR="00A967CF" w:rsidRDefault="00A967CF" w:rsidP="00A967CF">
      <w:pPr>
        <w:pStyle w:val="ListParagraph"/>
        <w:numPr>
          <w:ilvl w:val="0"/>
          <w:numId w:val="15"/>
        </w:numPr>
        <w:rPr>
          <w:rFonts w:asciiTheme="minorHAnsi" w:hAnsiTheme="minorHAnsi" w:cstheme="minorHAnsi"/>
          <w:b/>
          <w:bCs/>
        </w:rPr>
      </w:pPr>
      <w:r w:rsidRPr="00A967CF">
        <w:rPr>
          <w:rFonts w:asciiTheme="minorHAnsi" w:hAnsiTheme="minorHAnsi" w:cstheme="minorHAnsi"/>
          <w:color w:val="000000"/>
        </w:rPr>
        <w:t xml:space="preserve">Ensuring Safety Regulations of affiliated Sports Clubs are adequate and </w:t>
      </w:r>
      <w:proofErr w:type="gramStart"/>
      <w:r w:rsidRPr="00A967CF">
        <w:rPr>
          <w:rFonts w:asciiTheme="minorHAnsi" w:hAnsiTheme="minorHAnsi" w:cstheme="minorHAnsi"/>
          <w:color w:val="000000"/>
        </w:rPr>
        <w:t>up-to-date</w:t>
      </w:r>
      <w:proofErr w:type="gramEnd"/>
      <w:r w:rsidRPr="00A967CF">
        <w:rPr>
          <w:rFonts w:asciiTheme="minorHAnsi" w:hAnsiTheme="minorHAnsi" w:cstheme="minorHAnsi"/>
          <w:color w:val="000000"/>
        </w:rPr>
        <w:t>.</w:t>
      </w:r>
    </w:p>
    <w:p w14:paraId="193D1000" w14:textId="21C1D59B" w:rsidR="009B269F" w:rsidRPr="00A967CF" w:rsidRDefault="00A967CF" w:rsidP="00A967CF">
      <w:pPr>
        <w:pStyle w:val="ListParagraph"/>
        <w:numPr>
          <w:ilvl w:val="0"/>
          <w:numId w:val="15"/>
        </w:numPr>
        <w:rPr>
          <w:rFonts w:asciiTheme="minorHAnsi" w:hAnsiTheme="minorHAnsi" w:cstheme="minorHAnsi"/>
          <w:b/>
          <w:bCs/>
        </w:rPr>
      </w:pPr>
      <w:r w:rsidRPr="00A967CF">
        <w:rPr>
          <w:rFonts w:asciiTheme="minorHAnsi" w:hAnsiTheme="minorHAnsi" w:cstheme="minorHAnsi"/>
          <w:color w:val="000000"/>
        </w:rPr>
        <w:t>Distributing and making available refills for First Aid Kits.</w:t>
      </w:r>
    </w:p>
    <w:p w14:paraId="70486377" w14:textId="77777777" w:rsidR="00A967CF" w:rsidRPr="00A967CF" w:rsidRDefault="00A967CF" w:rsidP="00A967CF">
      <w:pPr>
        <w:pStyle w:val="ListParagraph"/>
        <w:ind w:left="1540" w:firstLine="0"/>
        <w:rPr>
          <w:rFonts w:asciiTheme="minorHAnsi" w:hAnsiTheme="minorHAnsi" w:cstheme="minorHAnsi"/>
          <w:b/>
          <w:bCs/>
        </w:rPr>
      </w:pPr>
    </w:p>
    <w:p w14:paraId="569B82A7" w14:textId="77777777" w:rsidR="009B269F" w:rsidRPr="00BE52B8" w:rsidRDefault="009B269F" w:rsidP="00893578">
      <w:pPr>
        <w:pBdr>
          <w:top w:val="nil"/>
          <w:left w:val="nil"/>
          <w:bottom w:val="nil"/>
          <w:right w:val="nil"/>
          <w:between w:val="nil"/>
        </w:pBdr>
        <w:spacing w:before="10"/>
        <w:rPr>
          <w:rFonts w:asciiTheme="minorHAnsi" w:hAnsiTheme="minorHAnsi" w:cstheme="minorHAnsi"/>
          <w:color w:val="000000"/>
        </w:rPr>
      </w:pPr>
    </w:p>
    <w:p w14:paraId="62FF4CDD" w14:textId="463491BD" w:rsidR="009B269F" w:rsidRPr="00BE52B8" w:rsidRDefault="00A967CF" w:rsidP="00893578">
      <w:pPr>
        <w:pStyle w:val="ListParagraph"/>
        <w:numPr>
          <w:ilvl w:val="1"/>
          <w:numId w:val="5"/>
        </w:numPr>
        <w:pBdr>
          <w:top w:val="nil"/>
          <w:left w:val="nil"/>
          <w:bottom w:val="nil"/>
          <w:right w:val="nil"/>
          <w:between w:val="nil"/>
        </w:pBdr>
        <w:spacing w:before="1"/>
        <w:jc w:val="both"/>
        <w:rPr>
          <w:rFonts w:asciiTheme="minorHAnsi" w:hAnsiTheme="minorHAnsi" w:cstheme="minorHAnsi"/>
          <w:b/>
          <w:bCs/>
          <w:color w:val="000000"/>
        </w:rPr>
      </w:pPr>
      <w:r w:rsidRPr="00BE52B8">
        <w:rPr>
          <w:rFonts w:asciiTheme="minorHAnsi" w:hAnsiTheme="minorHAnsi" w:cstheme="minorHAnsi"/>
          <w:b/>
          <w:bCs/>
          <w:color w:val="000000"/>
        </w:rPr>
        <w:t>The Sports Club committee is responsible for:</w:t>
      </w:r>
    </w:p>
    <w:p w14:paraId="7734AAC0" w14:textId="77777777" w:rsidR="009B269F"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1"/>
        <w:rPr>
          <w:rFonts w:asciiTheme="minorHAnsi" w:hAnsiTheme="minorHAnsi" w:cstheme="minorHAnsi"/>
        </w:rPr>
      </w:pPr>
      <w:r w:rsidRPr="00A967CF">
        <w:rPr>
          <w:rFonts w:asciiTheme="minorHAnsi" w:hAnsiTheme="minorHAnsi" w:cstheme="minorHAnsi"/>
          <w:color w:val="000000"/>
        </w:rPr>
        <w:t>Making decisions on behalf of its membership.</w:t>
      </w:r>
    </w:p>
    <w:p w14:paraId="2C202668" w14:textId="77777777" w:rsidR="00893578"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79" w:line="256" w:lineRule="auto"/>
        <w:ind w:right="115"/>
        <w:rPr>
          <w:rFonts w:asciiTheme="minorHAnsi" w:hAnsiTheme="minorHAnsi" w:cstheme="minorHAnsi"/>
        </w:rPr>
      </w:pPr>
      <w:r w:rsidRPr="00A967CF">
        <w:rPr>
          <w:rFonts w:asciiTheme="minorHAnsi" w:hAnsiTheme="minorHAnsi" w:cstheme="minorHAnsi"/>
          <w:color w:val="000000"/>
        </w:rPr>
        <w:t>All items of kit and equipment belonging to the Sports Club.</w:t>
      </w:r>
    </w:p>
    <w:p w14:paraId="7A6964FA" w14:textId="13CC9FEE" w:rsidR="009B269F"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79" w:line="256" w:lineRule="auto"/>
        <w:ind w:right="115"/>
        <w:rPr>
          <w:rFonts w:asciiTheme="minorHAnsi" w:hAnsiTheme="minorHAnsi" w:cstheme="minorHAnsi"/>
        </w:rPr>
      </w:pPr>
      <w:r w:rsidRPr="00A967CF">
        <w:rPr>
          <w:rFonts w:asciiTheme="minorHAnsi" w:hAnsiTheme="minorHAnsi" w:cstheme="minorHAnsi"/>
          <w:color w:val="000000"/>
        </w:rPr>
        <w:t>The Duty of Care of their members during Sports Club activities, excluding social events, and/or as advised by the relevant sport National Governing Body.</w:t>
      </w:r>
    </w:p>
    <w:p w14:paraId="3853BD76" w14:textId="77777777" w:rsidR="009B269F"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2" w:line="256" w:lineRule="auto"/>
        <w:ind w:right="119"/>
        <w:rPr>
          <w:rFonts w:asciiTheme="minorHAnsi" w:hAnsiTheme="minorHAnsi" w:cstheme="minorHAnsi"/>
        </w:rPr>
      </w:pPr>
      <w:r w:rsidRPr="00A967CF">
        <w:rPr>
          <w:rFonts w:asciiTheme="minorHAnsi" w:hAnsiTheme="minorHAnsi" w:cstheme="minorHAnsi"/>
          <w:color w:val="000000"/>
        </w:rPr>
        <w:t>Ensuring that the Sports Club is conducted in accordance with Strathclyde Sports Union and Club Const</w:t>
      </w:r>
      <w:r w:rsidRPr="00A967CF">
        <w:rPr>
          <w:rFonts w:asciiTheme="minorHAnsi" w:hAnsiTheme="minorHAnsi" w:cstheme="minorHAnsi"/>
          <w:color w:val="000000"/>
        </w:rPr>
        <w:t>itution &amp; Policies.</w:t>
      </w:r>
    </w:p>
    <w:p w14:paraId="7F982E68" w14:textId="77777777" w:rsidR="009B269F"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1"/>
        <w:rPr>
          <w:rFonts w:asciiTheme="minorHAnsi" w:hAnsiTheme="minorHAnsi" w:cstheme="minorHAnsi"/>
        </w:rPr>
      </w:pPr>
      <w:r w:rsidRPr="00A967CF">
        <w:rPr>
          <w:rFonts w:asciiTheme="minorHAnsi" w:hAnsiTheme="minorHAnsi" w:cstheme="minorHAnsi"/>
          <w:color w:val="000000"/>
        </w:rPr>
        <w:t>Liaising on a regular basis with the Sports Union Executive Committee and staff.</w:t>
      </w:r>
    </w:p>
    <w:p w14:paraId="3FEFEEA4" w14:textId="77777777" w:rsidR="00A967CF"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19" w:line="256" w:lineRule="auto"/>
        <w:ind w:right="119"/>
        <w:rPr>
          <w:rFonts w:asciiTheme="minorHAnsi" w:hAnsiTheme="minorHAnsi" w:cstheme="minorHAnsi"/>
        </w:rPr>
      </w:pPr>
      <w:r w:rsidRPr="00A967CF">
        <w:rPr>
          <w:rFonts w:asciiTheme="minorHAnsi" w:hAnsiTheme="minorHAnsi" w:cstheme="minorHAnsi"/>
          <w:color w:val="000000"/>
        </w:rPr>
        <w:lastRenderedPageBreak/>
        <w:t>Keeping all membership communications up to date.</w:t>
      </w:r>
    </w:p>
    <w:p w14:paraId="20536C2C" w14:textId="77777777" w:rsidR="00A967CF"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19" w:line="256" w:lineRule="auto"/>
        <w:ind w:right="119"/>
        <w:rPr>
          <w:rFonts w:asciiTheme="minorHAnsi" w:hAnsiTheme="minorHAnsi" w:cstheme="minorHAnsi"/>
        </w:rPr>
      </w:pPr>
      <w:r w:rsidRPr="00A967CF">
        <w:rPr>
          <w:rFonts w:asciiTheme="minorHAnsi" w:hAnsiTheme="minorHAnsi" w:cstheme="minorHAnsi"/>
          <w:color w:val="000000"/>
        </w:rPr>
        <w:t>Ensuring novice members are aware of the risks involved and take reasonable steps to</w:t>
      </w:r>
      <w:r w:rsidR="00893578" w:rsidRPr="00A967CF">
        <w:rPr>
          <w:rFonts w:asciiTheme="minorHAnsi" w:hAnsiTheme="minorHAnsi" w:cstheme="minorHAnsi"/>
          <w:color w:val="000000"/>
        </w:rPr>
        <w:t xml:space="preserve"> </w:t>
      </w:r>
      <w:r w:rsidRPr="00A967CF">
        <w:rPr>
          <w:rFonts w:asciiTheme="minorHAnsi" w:hAnsiTheme="minorHAnsi" w:cstheme="minorHAnsi"/>
          <w:color w:val="000000"/>
        </w:rPr>
        <w:t>ensure that parties have the skills and knowledge to manage these risks.</w:t>
      </w:r>
    </w:p>
    <w:p w14:paraId="1E1292F5" w14:textId="792F22B5" w:rsidR="009B269F" w:rsidRPr="00A967CF" w:rsidRDefault="00A967CF" w:rsidP="00A967CF">
      <w:pPr>
        <w:pStyle w:val="ListParagraph"/>
        <w:numPr>
          <w:ilvl w:val="0"/>
          <w:numId w:val="13"/>
        </w:numPr>
        <w:pBdr>
          <w:top w:val="nil"/>
          <w:left w:val="nil"/>
          <w:bottom w:val="nil"/>
          <w:right w:val="nil"/>
          <w:between w:val="nil"/>
        </w:pBdr>
        <w:tabs>
          <w:tab w:val="left" w:pos="820"/>
          <w:tab w:val="left" w:pos="821"/>
        </w:tabs>
        <w:spacing w:before="19" w:line="256" w:lineRule="auto"/>
        <w:ind w:right="119"/>
        <w:rPr>
          <w:rFonts w:asciiTheme="minorHAnsi" w:hAnsiTheme="minorHAnsi" w:cstheme="minorHAnsi"/>
        </w:rPr>
      </w:pPr>
      <w:r w:rsidRPr="00A967CF">
        <w:rPr>
          <w:rFonts w:asciiTheme="minorHAnsi" w:hAnsiTheme="minorHAnsi" w:cstheme="minorHAnsi"/>
          <w:color w:val="000000"/>
        </w:rPr>
        <w:t>Handing over important safety information to incoming committee members.</w:t>
      </w:r>
    </w:p>
    <w:p w14:paraId="7F9C52EA" w14:textId="77777777" w:rsidR="00A967CF" w:rsidRPr="00A967CF" w:rsidRDefault="00A967CF" w:rsidP="00A967CF">
      <w:pPr>
        <w:pStyle w:val="ListParagraph"/>
        <w:pBdr>
          <w:top w:val="nil"/>
          <w:left w:val="nil"/>
          <w:bottom w:val="nil"/>
          <w:right w:val="nil"/>
          <w:between w:val="nil"/>
        </w:pBdr>
        <w:tabs>
          <w:tab w:val="left" w:pos="820"/>
          <w:tab w:val="left" w:pos="821"/>
        </w:tabs>
        <w:spacing w:before="19" w:line="256" w:lineRule="auto"/>
        <w:ind w:left="1540" w:right="119" w:firstLine="0"/>
        <w:rPr>
          <w:rFonts w:asciiTheme="minorHAnsi" w:hAnsiTheme="minorHAnsi" w:cstheme="minorHAnsi"/>
        </w:rPr>
      </w:pPr>
    </w:p>
    <w:p w14:paraId="7DF90FE0" w14:textId="77777777" w:rsidR="00893578" w:rsidRPr="00BE52B8" w:rsidRDefault="00893578" w:rsidP="00893578">
      <w:pPr>
        <w:rPr>
          <w:rFonts w:asciiTheme="minorHAnsi" w:hAnsiTheme="minorHAnsi" w:cstheme="minorHAnsi"/>
        </w:rPr>
      </w:pPr>
    </w:p>
    <w:p w14:paraId="4A5DE973" w14:textId="1CFE996F" w:rsidR="009B269F" w:rsidRPr="00BE52B8" w:rsidRDefault="00A967CF" w:rsidP="0089357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t>National Governing Body Affiliation</w:t>
      </w:r>
    </w:p>
    <w:p w14:paraId="0FD1C077" w14:textId="77777777" w:rsidR="009B269F" w:rsidRPr="00BE52B8" w:rsidRDefault="009B269F">
      <w:pPr>
        <w:pBdr>
          <w:top w:val="nil"/>
          <w:left w:val="nil"/>
          <w:bottom w:val="nil"/>
          <w:right w:val="nil"/>
          <w:between w:val="nil"/>
        </w:pBdr>
        <w:spacing w:before="2"/>
        <w:rPr>
          <w:rFonts w:asciiTheme="minorHAnsi" w:hAnsiTheme="minorHAnsi" w:cstheme="minorHAnsi"/>
          <w:b/>
          <w:color w:val="000000"/>
        </w:rPr>
      </w:pPr>
    </w:p>
    <w:p w14:paraId="63A87732" w14:textId="50F1AC67" w:rsidR="00A967CF" w:rsidRDefault="00A967CF" w:rsidP="00893578">
      <w:pPr>
        <w:pBdr>
          <w:top w:val="nil"/>
          <w:left w:val="nil"/>
          <w:bottom w:val="nil"/>
          <w:right w:val="nil"/>
          <w:between w:val="nil"/>
        </w:pBdr>
        <w:spacing w:line="259" w:lineRule="auto"/>
        <w:ind w:left="100" w:right="118"/>
        <w:jc w:val="both"/>
        <w:rPr>
          <w:rFonts w:asciiTheme="minorHAnsi" w:hAnsiTheme="minorHAnsi" w:cstheme="minorHAnsi"/>
          <w:color w:val="000000"/>
        </w:rPr>
      </w:pPr>
      <w:r w:rsidRPr="00BE52B8">
        <w:rPr>
          <w:rFonts w:asciiTheme="minorHAnsi" w:hAnsiTheme="minorHAnsi" w:cstheme="minorHAnsi"/>
          <w:color w:val="000000"/>
        </w:rPr>
        <w:t>All Sports Clubs must be aware of National Governing Body (NGB</w:t>
      </w:r>
      <w:r w:rsidRPr="00BE52B8">
        <w:rPr>
          <w:rFonts w:asciiTheme="minorHAnsi" w:hAnsiTheme="minorHAnsi" w:cstheme="minorHAnsi"/>
        </w:rPr>
        <w:t>) affiliation requirements for their sport</w:t>
      </w:r>
      <w:r w:rsidRPr="00BE52B8">
        <w:rPr>
          <w:rFonts w:asciiTheme="minorHAnsi" w:hAnsiTheme="minorHAnsi" w:cstheme="minorHAnsi"/>
          <w:color w:val="000000"/>
        </w:rPr>
        <w:t>. This include</w:t>
      </w:r>
      <w:r w:rsidRPr="00BE52B8">
        <w:rPr>
          <w:rFonts w:asciiTheme="minorHAnsi" w:hAnsiTheme="minorHAnsi" w:cstheme="minorHAnsi"/>
        </w:rPr>
        <w:t xml:space="preserve">s any requirements sought out by British University &amp; Colleges Sports (BUCS) and Scottish Student Sport (SSS) for participation in any of their programmes such as leagues and competitions. </w:t>
      </w:r>
      <w:r w:rsidRPr="00BE52B8">
        <w:rPr>
          <w:rFonts w:asciiTheme="minorHAnsi" w:hAnsiTheme="minorHAnsi" w:cstheme="minorHAnsi"/>
          <w:color w:val="000000"/>
        </w:rPr>
        <w:t>Any affiliation requirements should be done on an annual basis by t</w:t>
      </w:r>
      <w:r w:rsidRPr="00BE52B8">
        <w:rPr>
          <w:rFonts w:asciiTheme="minorHAnsi" w:hAnsiTheme="minorHAnsi" w:cstheme="minorHAnsi"/>
          <w:color w:val="000000"/>
        </w:rPr>
        <w:t>he Club Committee.</w:t>
      </w:r>
    </w:p>
    <w:p w14:paraId="7705EE97" w14:textId="77777777" w:rsidR="00A967CF" w:rsidRPr="00BE52B8" w:rsidRDefault="00A967CF" w:rsidP="00893578">
      <w:pPr>
        <w:pBdr>
          <w:top w:val="nil"/>
          <w:left w:val="nil"/>
          <w:bottom w:val="nil"/>
          <w:right w:val="nil"/>
          <w:between w:val="nil"/>
        </w:pBdr>
        <w:spacing w:line="259" w:lineRule="auto"/>
        <w:ind w:left="100" w:right="118"/>
        <w:jc w:val="both"/>
        <w:rPr>
          <w:rFonts w:asciiTheme="minorHAnsi" w:hAnsiTheme="minorHAnsi" w:cstheme="minorHAnsi"/>
          <w:color w:val="000000"/>
        </w:rPr>
      </w:pPr>
    </w:p>
    <w:p w14:paraId="10560336" w14:textId="77777777" w:rsidR="00893578" w:rsidRPr="00BE52B8" w:rsidRDefault="00893578" w:rsidP="00893578">
      <w:pPr>
        <w:pBdr>
          <w:top w:val="nil"/>
          <w:left w:val="nil"/>
          <w:bottom w:val="nil"/>
          <w:right w:val="nil"/>
          <w:between w:val="nil"/>
        </w:pBdr>
        <w:spacing w:line="259" w:lineRule="auto"/>
        <w:ind w:left="100" w:right="118"/>
        <w:jc w:val="both"/>
        <w:rPr>
          <w:rFonts w:asciiTheme="minorHAnsi" w:hAnsiTheme="minorHAnsi" w:cstheme="minorHAnsi"/>
          <w:color w:val="000000"/>
        </w:rPr>
      </w:pPr>
    </w:p>
    <w:p w14:paraId="7A648DDE" w14:textId="0B9777E1" w:rsidR="009B269F" w:rsidRPr="00BE52B8" w:rsidRDefault="00A967CF" w:rsidP="00893578">
      <w:pPr>
        <w:pStyle w:val="ListParagraph"/>
        <w:numPr>
          <w:ilvl w:val="0"/>
          <w:numId w:val="5"/>
        </w:numPr>
        <w:pBdr>
          <w:top w:val="nil"/>
          <w:left w:val="nil"/>
          <w:bottom w:val="nil"/>
          <w:right w:val="nil"/>
          <w:between w:val="nil"/>
        </w:pBdr>
        <w:spacing w:line="259" w:lineRule="auto"/>
        <w:ind w:right="118"/>
        <w:jc w:val="both"/>
        <w:rPr>
          <w:rFonts w:asciiTheme="minorHAnsi" w:hAnsiTheme="minorHAnsi" w:cstheme="minorHAnsi"/>
          <w:b/>
          <w:bCs/>
          <w:color w:val="000000"/>
          <w:sz w:val="24"/>
          <w:szCs w:val="24"/>
        </w:rPr>
      </w:pPr>
      <w:r w:rsidRPr="00BE52B8">
        <w:rPr>
          <w:rFonts w:asciiTheme="minorHAnsi" w:hAnsiTheme="minorHAnsi" w:cstheme="minorHAnsi"/>
          <w:b/>
          <w:bCs/>
          <w:sz w:val="24"/>
          <w:szCs w:val="24"/>
        </w:rPr>
        <w:t>Risk Assessments</w:t>
      </w:r>
    </w:p>
    <w:p w14:paraId="7EA37DEC" w14:textId="77777777" w:rsidR="009B269F" w:rsidRPr="00BE52B8" w:rsidRDefault="009B269F">
      <w:pPr>
        <w:pBdr>
          <w:top w:val="nil"/>
          <w:left w:val="nil"/>
          <w:bottom w:val="nil"/>
          <w:right w:val="nil"/>
          <w:between w:val="nil"/>
        </w:pBdr>
        <w:spacing w:before="2"/>
        <w:rPr>
          <w:rFonts w:asciiTheme="minorHAnsi" w:hAnsiTheme="minorHAnsi" w:cstheme="minorHAnsi"/>
          <w:b/>
          <w:color w:val="000000"/>
        </w:rPr>
      </w:pPr>
    </w:p>
    <w:p w14:paraId="6122C5BC" w14:textId="77777777" w:rsidR="009B269F" w:rsidRPr="00BE52B8" w:rsidRDefault="00A967CF">
      <w:pPr>
        <w:pBdr>
          <w:top w:val="nil"/>
          <w:left w:val="nil"/>
          <w:bottom w:val="nil"/>
          <w:right w:val="nil"/>
          <w:between w:val="nil"/>
        </w:pBdr>
        <w:spacing w:line="259" w:lineRule="auto"/>
        <w:ind w:left="100" w:right="120"/>
        <w:jc w:val="both"/>
        <w:rPr>
          <w:rFonts w:asciiTheme="minorHAnsi" w:hAnsiTheme="minorHAnsi" w:cstheme="minorHAnsi"/>
          <w:color w:val="000000"/>
        </w:rPr>
      </w:pPr>
      <w:r w:rsidRPr="00BE52B8">
        <w:rPr>
          <w:rFonts w:asciiTheme="minorHAnsi" w:hAnsiTheme="minorHAnsi" w:cstheme="minorHAnsi"/>
          <w:color w:val="000000"/>
        </w:rPr>
        <w:t xml:space="preserve">All Sports Club activities, including training, fixtures, </w:t>
      </w:r>
      <w:proofErr w:type="gramStart"/>
      <w:r w:rsidRPr="00BE52B8">
        <w:rPr>
          <w:rFonts w:asciiTheme="minorHAnsi" w:hAnsiTheme="minorHAnsi" w:cstheme="minorHAnsi"/>
          <w:color w:val="000000"/>
        </w:rPr>
        <w:t>competitions</w:t>
      </w:r>
      <w:proofErr w:type="gramEnd"/>
      <w:r w:rsidRPr="00BE52B8">
        <w:rPr>
          <w:rFonts w:asciiTheme="minorHAnsi" w:hAnsiTheme="minorHAnsi" w:cstheme="minorHAnsi"/>
          <w:color w:val="000000"/>
        </w:rPr>
        <w:t xml:space="preserve"> and trips are expected to be appropriately risk </w:t>
      </w:r>
      <w:r w:rsidRPr="00BE52B8">
        <w:rPr>
          <w:rFonts w:asciiTheme="minorHAnsi" w:hAnsiTheme="minorHAnsi" w:cstheme="minorHAnsi"/>
        </w:rPr>
        <w:t>assessed</w:t>
      </w:r>
      <w:r w:rsidRPr="00BE52B8">
        <w:rPr>
          <w:rFonts w:asciiTheme="minorHAnsi" w:hAnsiTheme="minorHAnsi" w:cstheme="minorHAnsi"/>
          <w:color w:val="000000"/>
        </w:rPr>
        <w:t xml:space="preserve"> by the club committee in consultation with relevant partners.</w:t>
      </w:r>
    </w:p>
    <w:p w14:paraId="0E08B902" w14:textId="77777777" w:rsidR="009B269F" w:rsidRPr="00BE52B8" w:rsidRDefault="009B269F">
      <w:pPr>
        <w:pBdr>
          <w:top w:val="nil"/>
          <w:left w:val="nil"/>
          <w:bottom w:val="nil"/>
          <w:right w:val="nil"/>
          <w:between w:val="nil"/>
        </w:pBdr>
        <w:spacing w:before="6"/>
        <w:rPr>
          <w:rFonts w:asciiTheme="minorHAnsi" w:hAnsiTheme="minorHAnsi" w:cstheme="minorHAnsi"/>
          <w:color w:val="000000"/>
        </w:rPr>
      </w:pPr>
    </w:p>
    <w:p w14:paraId="7FAE30EE" w14:textId="77777777" w:rsidR="009B269F" w:rsidRPr="00BE52B8" w:rsidRDefault="00A967CF">
      <w:pPr>
        <w:pBdr>
          <w:top w:val="nil"/>
          <w:left w:val="nil"/>
          <w:bottom w:val="nil"/>
          <w:right w:val="nil"/>
          <w:between w:val="nil"/>
        </w:pBdr>
        <w:spacing w:line="259" w:lineRule="auto"/>
        <w:ind w:left="100" w:right="113"/>
        <w:jc w:val="both"/>
        <w:rPr>
          <w:rFonts w:asciiTheme="minorHAnsi" w:hAnsiTheme="minorHAnsi" w:cstheme="minorHAnsi"/>
          <w:color w:val="000000"/>
        </w:rPr>
      </w:pPr>
      <w:r w:rsidRPr="00BE52B8">
        <w:rPr>
          <w:rFonts w:asciiTheme="minorHAnsi" w:hAnsiTheme="minorHAnsi" w:cstheme="minorHAnsi"/>
          <w:color w:val="000000"/>
        </w:rPr>
        <w:t>It is not always possible to control external facilities or venue</w:t>
      </w:r>
      <w:r w:rsidRPr="00BE52B8">
        <w:rPr>
          <w:rFonts w:asciiTheme="minorHAnsi" w:hAnsiTheme="minorHAnsi" w:cstheme="minorHAnsi"/>
          <w:color w:val="000000"/>
        </w:rPr>
        <w:t>s and perform risk assessments in advance. However, it is important to identify the risks of an external facility or venue before beginning activity. It is therefore crucial that a competent person makes a thorough dynamic risk assessment of the scene to e</w:t>
      </w:r>
      <w:r w:rsidRPr="00BE52B8">
        <w:rPr>
          <w:rFonts w:asciiTheme="minorHAnsi" w:hAnsiTheme="minorHAnsi" w:cstheme="minorHAnsi"/>
          <w:color w:val="000000"/>
        </w:rPr>
        <w:t xml:space="preserve">nsure that it is suitable and safe for use by the club. This person might be a qualified coach, official or suitably trained and </w:t>
      </w:r>
      <w:r w:rsidRPr="00BE52B8">
        <w:rPr>
          <w:rFonts w:asciiTheme="minorHAnsi" w:hAnsiTheme="minorHAnsi" w:cstheme="minorHAnsi"/>
        </w:rPr>
        <w:t>experienced</w:t>
      </w:r>
      <w:r w:rsidRPr="00BE52B8">
        <w:rPr>
          <w:rFonts w:asciiTheme="minorHAnsi" w:hAnsiTheme="minorHAnsi" w:cstheme="minorHAnsi"/>
          <w:color w:val="000000"/>
        </w:rPr>
        <w:t xml:space="preserve"> member.</w:t>
      </w:r>
    </w:p>
    <w:p w14:paraId="589804EF" w14:textId="77777777" w:rsidR="009B269F" w:rsidRPr="00BE52B8" w:rsidRDefault="009B269F">
      <w:pPr>
        <w:pBdr>
          <w:top w:val="nil"/>
          <w:left w:val="nil"/>
          <w:bottom w:val="nil"/>
          <w:right w:val="nil"/>
          <w:between w:val="nil"/>
        </w:pBdr>
        <w:spacing w:before="2"/>
        <w:rPr>
          <w:rFonts w:asciiTheme="minorHAnsi" w:hAnsiTheme="minorHAnsi" w:cstheme="minorHAnsi"/>
          <w:color w:val="000000"/>
        </w:rPr>
      </w:pPr>
    </w:p>
    <w:p w14:paraId="5B022302" w14:textId="77777777" w:rsidR="009B269F" w:rsidRPr="00BE52B8" w:rsidRDefault="00A967CF">
      <w:pPr>
        <w:pBdr>
          <w:top w:val="nil"/>
          <w:left w:val="nil"/>
          <w:bottom w:val="nil"/>
          <w:right w:val="nil"/>
          <w:between w:val="nil"/>
        </w:pBdr>
        <w:spacing w:line="259" w:lineRule="auto"/>
        <w:ind w:left="100" w:right="114"/>
        <w:jc w:val="both"/>
        <w:rPr>
          <w:rFonts w:asciiTheme="minorHAnsi" w:hAnsiTheme="minorHAnsi" w:cstheme="minorHAnsi"/>
          <w:color w:val="000000"/>
        </w:rPr>
      </w:pPr>
      <w:r w:rsidRPr="00BE52B8">
        <w:rPr>
          <w:rFonts w:asciiTheme="minorHAnsi" w:hAnsiTheme="minorHAnsi" w:cstheme="minorHAnsi"/>
          <w:color w:val="000000"/>
        </w:rPr>
        <w:t xml:space="preserve">The Club Captain/President or a club Health &amp; Safety Officer shall be the appointed club members responsible for ensuring the completion and communication of appropriate risk assessments. Risk assessments should be </w:t>
      </w:r>
      <w:r w:rsidRPr="00BE52B8">
        <w:rPr>
          <w:rFonts w:asciiTheme="minorHAnsi" w:hAnsiTheme="minorHAnsi" w:cstheme="minorHAnsi"/>
        </w:rPr>
        <w:t>reviewed</w:t>
      </w:r>
      <w:r w:rsidRPr="00BE52B8">
        <w:rPr>
          <w:rFonts w:asciiTheme="minorHAnsi" w:hAnsiTheme="minorHAnsi" w:cstheme="minorHAnsi"/>
          <w:color w:val="000000"/>
        </w:rPr>
        <w:t xml:space="preserve"> annually by the Club Captain, Tr</w:t>
      </w:r>
      <w:r w:rsidRPr="00BE52B8">
        <w:rPr>
          <w:rFonts w:asciiTheme="minorHAnsi" w:hAnsiTheme="minorHAnsi" w:cstheme="minorHAnsi"/>
          <w:color w:val="000000"/>
        </w:rPr>
        <w:t>easurer</w:t>
      </w:r>
      <w:r w:rsidRPr="00BE52B8">
        <w:rPr>
          <w:rFonts w:asciiTheme="minorHAnsi" w:hAnsiTheme="minorHAnsi" w:cstheme="minorHAnsi"/>
        </w:rPr>
        <w:t xml:space="preserve">, </w:t>
      </w:r>
      <w:r w:rsidRPr="00BE52B8">
        <w:rPr>
          <w:rFonts w:asciiTheme="minorHAnsi" w:hAnsiTheme="minorHAnsi" w:cstheme="minorHAnsi"/>
          <w:color w:val="000000"/>
        </w:rPr>
        <w:t>Secretary and Wellbeing Officer (CSTW) with approval fro</w:t>
      </w:r>
      <w:r w:rsidRPr="00BE52B8">
        <w:rPr>
          <w:rFonts w:asciiTheme="minorHAnsi" w:hAnsiTheme="minorHAnsi" w:cstheme="minorHAnsi"/>
        </w:rPr>
        <w:t>m staff within the club re-affiliation process</w:t>
      </w:r>
      <w:r w:rsidRPr="00BE52B8">
        <w:rPr>
          <w:rFonts w:asciiTheme="minorHAnsi" w:hAnsiTheme="minorHAnsi" w:cstheme="minorHAnsi"/>
          <w:color w:val="000000"/>
        </w:rPr>
        <w:t>.</w:t>
      </w:r>
    </w:p>
    <w:p w14:paraId="7C05E9ED" w14:textId="77777777" w:rsidR="009B269F" w:rsidRPr="00BE52B8" w:rsidRDefault="009B269F">
      <w:pPr>
        <w:pBdr>
          <w:top w:val="nil"/>
          <w:left w:val="nil"/>
          <w:bottom w:val="nil"/>
          <w:right w:val="nil"/>
          <w:between w:val="nil"/>
        </w:pBdr>
        <w:spacing w:before="4"/>
        <w:rPr>
          <w:rFonts w:asciiTheme="minorHAnsi" w:hAnsiTheme="minorHAnsi" w:cstheme="minorHAnsi"/>
          <w:color w:val="000000"/>
        </w:rPr>
      </w:pPr>
    </w:p>
    <w:p w14:paraId="274FEBAE" w14:textId="40114216" w:rsidR="00A967CF" w:rsidRPr="00BE52B8" w:rsidRDefault="00A967CF" w:rsidP="00893578">
      <w:pPr>
        <w:pBdr>
          <w:top w:val="nil"/>
          <w:left w:val="nil"/>
          <w:bottom w:val="nil"/>
          <w:right w:val="nil"/>
          <w:between w:val="nil"/>
        </w:pBdr>
        <w:spacing w:line="259" w:lineRule="auto"/>
        <w:ind w:left="100" w:right="115"/>
        <w:jc w:val="both"/>
        <w:rPr>
          <w:rFonts w:asciiTheme="minorHAnsi" w:hAnsiTheme="minorHAnsi" w:cstheme="minorHAnsi"/>
          <w:color w:val="000000"/>
        </w:rPr>
      </w:pPr>
      <w:r w:rsidRPr="00BE52B8">
        <w:rPr>
          <w:rFonts w:asciiTheme="minorHAnsi" w:hAnsiTheme="minorHAnsi" w:cstheme="minorHAnsi"/>
          <w:color w:val="000000"/>
        </w:rPr>
        <w:t>Failure to complete any of the above will result in suspension of all club activities and referral to the USSU Disciplinary Committee for furt</w:t>
      </w:r>
      <w:r w:rsidRPr="00BE52B8">
        <w:rPr>
          <w:rFonts w:asciiTheme="minorHAnsi" w:hAnsiTheme="minorHAnsi" w:cstheme="minorHAnsi"/>
          <w:color w:val="000000"/>
        </w:rPr>
        <w:t>her action.</w:t>
      </w:r>
    </w:p>
    <w:p w14:paraId="6D7C2137" w14:textId="77777777" w:rsidR="00893578" w:rsidRPr="00BE52B8" w:rsidRDefault="00893578" w:rsidP="00893578">
      <w:pPr>
        <w:pBdr>
          <w:top w:val="nil"/>
          <w:left w:val="nil"/>
          <w:bottom w:val="nil"/>
          <w:right w:val="nil"/>
          <w:between w:val="nil"/>
        </w:pBdr>
        <w:spacing w:line="259" w:lineRule="auto"/>
        <w:ind w:left="100" w:right="115"/>
        <w:jc w:val="both"/>
        <w:rPr>
          <w:rFonts w:asciiTheme="minorHAnsi" w:hAnsiTheme="minorHAnsi" w:cstheme="minorHAnsi"/>
          <w:color w:val="000000"/>
        </w:rPr>
      </w:pPr>
    </w:p>
    <w:p w14:paraId="621968C2" w14:textId="5B8AA18C" w:rsidR="009B269F" w:rsidRPr="00BE52B8" w:rsidRDefault="00A967CF" w:rsidP="00893578">
      <w:pPr>
        <w:pStyle w:val="ListParagraph"/>
        <w:numPr>
          <w:ilvl w:val="1"/>
          <w:numId w:val="5"/>
        </w:numPr>
        <w:pBdr>
          <w:top w:val="nil"/>
          <w:left w:val="nil"/>
          <w:bottom w:val="nil"/>
          <w:right w:val="nil"/>
          <w:between w:val="nil"/>
        </w:pBdr>
        <w:spacing w:line="259" w:lineRule="auto"/>
        <w:ind w:right="115"/>
        <w:jc w:val="both"/>
        <w:rPr>
          <w:rFonts w:asciiTheme="minorHAnsi" w:hAnsiTheme="minorHAnsi" w:cstheme="minorHAnsi"/>
          <w:b/>
          <w:bCs/>
          <w:color w:val="000000"/>
        </w:rPr>
      </w:pPr>
      <w:r w:rsidRPr="00BE52B8">
        <w:rPr>
          <w:rFonts w:asciiTheme="minorHAnsi" w:hAnsiTheme="minorHAnsi" w:cstheme="minorHAnsi"/>
          <w:b/>
          <w:bCs/>
        </w:rPr>
        <w:t>Trip Registration</w:t>
      </w:r>
    </w:p>
    <w:p w14:paraId="3A1E1A63" w14:textId="77777777" w:rsidR="00BE52B8" w:rsidRDefault="00BE52B8" w:rsidP="00BE52B8">
      <w:pPr>
        <w:pBdr>
          <w:top w:val="nil"/>
          <w:left w:val="nil"/>
          <w:bottom w:val="nil"/>
          <w:right w:val="nil"/>
          <w:between w:val="nil"/>
        </w:pBdr>
        <w:spacing w:line="259" w:lineRule="auto"/>
        <w:ind w:left="100" w:right="115"/>
        <w:jc w:val="both"/>
        <w:rPr>
          <w:rFonts w:asciiTheme="minorHAnsi" w:hAnsiTheme="minorHAnsi" w:cstheme="minorHAnsi"/>
          <w:color w:val="000000"/>
        </w:rPr>
      </w:pPr>
      <w:r>
        <w:rPr>
          <w:rFonts w:asciiTheme="minorHAnsi" w:hAnsiTheme="minorHAnsi" w:cstheme="minorHAnsi"/>
          <w:b/>
          <w:color w:val="000000"/>
        </w:rPr>
        <w:tab/>
      </w:r>
      <w:r w:rsidR="00A967CF" w:rsidRPr="00BE52B8">
        <w:rPr>
          <w:rFonts w:asciiTheme="minorHAnsi" w:hAnsiTheme="minorHAnsi" w:cstheme="minorHAnsi"/>
          <w:color w:val="000000"/>
        </w:rPr>
        <w:t>Additional Risk Assessment protocol must be follow</w:t>
      </w:r>
      <w:r w:rsidR="00A967CF" w:rsidRPr="00BE52B8">
        <w:rPr>
          <w:rFonts w:asciiTheme="minorHAnsi" w:hAnsiTheme="minorHAnsi" w:cstheme="minorHAnsi"/>
        </w:rPr>
        <w:t>ed</w:t>
      </w:r>
      <w:r w:rsidR="00A967CF" w:rsidRPr="00BE52B8">
        <w:rPr>
          <w:rFonts w:asciiTheme="minorHAnsi" w:hAnsiTheme="minorHAnsi" w:cstheme="minorHAnsi"/>
          <w:color w:val="000000"/>
        </w:rPr>
        <w:t xml:space="preserve"> for Sports Club excursions under the </w:t>
      </w:r>
      <w:r>
        <w:rPr>
          <w:rFonts w:asciiTheme="minorHAnsi" w:hAnsiTheme="minorHAnsi" w:cstheme="minorHAnsi"/>
          <w:color w:val="000000"/>
        </w:rPr>
        <w:tab/>
      </w:r>
      <w:r w:rsidR="00A967CF" w:rsidRPr="00BE52B8">
        <w:rPr>
          <w:rFonts w:asciiTheme="minorHAnsi" w:hAnsiTheme="minorHAnsi" w:cstheme="minorHAnsi"/>
          <w:color w:val="000000"/>
        </w:rPr>
        <w:t>below circumstances:</w:t>
      </w:r>
    </w:p>
    <w:p w14:paraId="51A6C665" w14:textId="77777777" w:rsidR="00BE52B8" w:rsidRPr="00BE52B8" w:rsidRDefault="00A967CF" w:rsidP="00BE52B8">
      <w:pPr>
        <w:pStyle w:val="ListParagraph"/>
        <w:numPr>
          <w:ilvl w:val="0"/>
          <w:numId w:val="10"/>
        </w:numPr>
        <w:pBdr>
          <w:top w:val="nil"/>
          <w:left w:val="nil"/>
          <w:bottom w:val="nil"/>
          <w:right w:val="nil"/>
          <w:between w:val="nil"/>
        </w:pBdr>
        <w:spacing w:line="259" w:lineRule="auto"/>
        <w:ind w:right="115"/>
        <w:jc w:val="both"/>
        <w:rPr>
          <w:rFonts w:asciiTheme="minorHAnsi" w:hAnsiTheme="minorHAnsi" w:cstheme="minorHAnsi"/>
        </w:rPr>
      </w:pPr>
      <w:r w:rsidRPr="00BE52B8">
        <w:rPr>
          <w:rFonts w:asciiTheme="minorHAnsi" w:hAnsiTheme="minorHAnsi" w:cstheme="minorHAnsi"/>
        </w:rPr>
        <w:t>Overnight within the UK</w:t>
      </w:r>
    </w:p>
    <w:p w14:paraId="12490FC7" w14:textId="77777777" w:rsidR="00BE52B8" w:rsidRPr="00BE52B8" w:rsidRDefault="00A967CF" w:rsidP="00BE52B8">
      <w:pPr>
        <w:pStyle w:val="ListParagraph"/>
        <w:numPr>
          <w:ilvl w:val="0"/>
          <w:numId w:val="10"/>
        </w:numPr>
        <w:pBdr>
          <w:top w:val="nil"/>
          <w:left w:val="nil"/>
          <w:bottom w:val="nil"/>
          <w:right w:val="nil"/>
          <w:between w:val="nil"/>
        </w:pBdr>
        <w:spacing w:line="259" w:lineRule="auto"/>
        <w:ind w:right="115"/>
        <w:jc w:val="both"/>
        <w:rPr>
          <w:rFonts w:asciiTheme="minorHAnsi" w:hAnsiTheme="minorHAnsi" w:cstheme="minorHAnsi"/>
        </w:rPr>
      </w:pPr>
      <w:r w:rsidRPr="00BE52B8">
        <w:rPr>
          <w:rFonts w:asciiTheme="minorHAnsi" w:hAnsiTheme="minorHAnsi" w:cstheme="minorHAnsi"/>
        </w:rPr>
        <w:t>Abroad</w:t>
      </w:r>
    </w:p>
    <w:p w14:paraId="1B3F13D9" w14:textId="0615ED9B" w:rsidR="009B269F" w:rsidRPr="00BE52B8" w:rsidRDefault="00A967CF" w:rsidP="00BE52B8">
      <w:pPr>
        <w:pStyle w:val="ListParagraph"/>
        <w:numPr>
          <w:ilvl w:val="0"/>
          <w:numId w:val="10"/>
        </w:numPr>
        <w:pBdr>
          <w:top w:val="nil"/>
          <w:left w:val="nil"/>
          <w:bottom w:val="nil"/>
          <w:right w:val="nil"/>
          <w:between w:val="nil"/>
        </w:pBdr>
        <w:spacing w:line="259" w:lineRule="auto"/>
        <w:ind w:right="115"/>
        <w:jc w:val="both"/>
        <w:rPr>
          <w:rFonts w:asciiTheme="minorHAnsi" w:hAnsiTheme="minorHAnsi" w:cstheme="minorHAnsi"/>
          <w:color w:val="000000"/>
        </w:rPr>
      </w:pPr>
      <w:r w:rsidRPr="00BE52B8">
        <w:rPr>
          <w:rFonts w:asciiTheme="minorHAnsi" w:hAnsiTheme="minorHAnsi" w:cstheme="minorHAnsi"/>
        </w:rPr>
        <w:t>Club’s categories High Risk for same day trips</w:t>
      </w:r>
    </w:p>
    <w:p w14:paraId="5DE91D9F" w14:textId="77777777" w:rsidR="009B269F" w:rsidRPr="00BE52B8" w:rsidRDefault="009B269F">
      <w:pPr>
        <w:pBdr>
          <w:top w:val="nil"/>
          <w:left w:val="nil"/>
          <w:bottom w:val="nil"/>
          <w:right w:val="nil"/>
          <w:between w:val="nil"/>
        </w:pBdr>
        <w:spacing w:before="9"/>
        <w:rPr>
          <w:rFonts w:asciiTheme="minorHAnsi" w:hAnsiTheme="minorHAnsi" w:cstheme="minorHAnsi"/>
          <w:color w:val="000000"/>
        </w:rPr>
      </w:pPr>
    </w:p>
    <w:p w14:paraId="7FEBBFC3" w14:textId="77777777" w:rsidR="00893578" w:rsidRDefault="00A967CF" w:rsidP="00893578">
      <w:pPr>
        <w:pBdr>
          <w:top w:val="nil"/>
          <w:left w:val="nil"/>
          <w:bottom w:val="nil"/>
          <w:right w:val="nil"/>
          <w:between w:val="nil"/>
        </w:pBdr>
        <w:spacing w:before="1" w:line="259" w:lineRule="auto"/>
        <w:ind w:left="100" w:right="120"/>
        <w:jc w:val="both"/>
        <w:rPr>
          <w:rFonts w:asciiTheme="minorHAnsi" w:hAnsiTheme="minorHAnsi" w:cstheme="minorHAnsi"/>
          <w:color w:val="000000"/>
        </w:rPr>
      </w:pPr>
      <w:r w:rsidRPr="00BE52B8">
        <w:rPr>
          <w:rFonts w:asciiTheme="minorHAnsi" w:hAnsiTheme="minorHAnsi" w:cstheme="minorHAnsi"/>
          <w:color w:val="000000"/>
        </w:rPr>
        <w:t>All Sports Club trips or tours should be registered with the Sports Union by the Club Captain/President or Activity Leader using the advised online webform</w:t>
      </w:r>
      <w:r w:rsidR="00893578" w:rsidRPr="00BE52B8">
        <w:rPr>
          <w:rFonts w:asciiTheme="minorHAnsi" w:hAnsiTheme="minorHAnsi" w:cstheme="minorHAnsi"/>
          <w:color w:val="000000"/>
        </w:rPr>
        <w:t>.</w:t>
      </w:r>
    </w:p>
    <w:p w14:paraId="1CACD8A0" w14:textId="77777777" w:rsidR="00A967CF" w:rsidRPr="00BE52B8" w:rsidRDefault="00A967CF" w:rsidP="00893578">
      <w:pPr>
        <w:pBdr>
          <w:top w:val="nil"/>
          <w:left w:val="nil"/>
          <w:bottom w:val="nil"/>
          <w:right w:val="nil"/>
          <w:between w:val="nil"/>
        </w:pBdr>
        <w:spacing w:before="1" w:line="259" w:lineRule="auto"/>
        <w:ind w:left="100" w:right="120"/>
        <w:jc w:val="both"/>
        <w:rPr>
          <w:rFonts w:asciiTheme="minorHAnsi" w:hAnsiTheme="minorHAnsi" w:cstheme="minorHAnsi"/>
          <w:color w:val="000000"/>
        </w:rPr>
      </w:pPr>
    </w:p>
    <w:p w14:paraId="3C0277A4" w14:textId="77777777" w:rsidR="00893578" w:rsidRPr="00BE52B8" w:rsidRDefault="00893578" w:rsidP="00893578">
      <w:pPr>
        <w:pBdr>
          <w:top w:val="nil"/>
          <w:left w:val="nil"/>
          <w:bottom w:val="nil"/>
          <w:right w:val="nil"/>
          <w:between w:val="nil"/>
        </w:pBdr>
        <w:spacing w:before="1" w:line="259" w:lineRule="auto"/>
        <w:ind w:left="100" w:right="120"/>
        <w:jc w:val="both"/>
        <w:rPr>
          <w:rFonts w:asciiTheme="minorHAnsi" w:hAnsiTheme="minorHAnsi" w:cstheme="minorHAnsi"/>
          <w:color w:val="000000"/>
        </w:rPr>
      </w:pPr>
    </w:p>
    <w:p w14:paraId="329CBC3C" w14:textId="77777777" w:rsidR="00A967CF" w:rsidRDefault="00A967CF">
      <w:pPr>
        <w:rPr>
          <w:rFonts w:asciiTheme="minorHAnsi" w:hAnsiTheme="minorHAnsi" w:cstheme="minorHAnsi"/>
          <w:b/>
          <w:bCs/>
          <w:sz w:val="24"/>
          <w:szCs w:val="24"/>
        </w:rPr>
      </w:pPr>
      <w:r>
        <w:rPr>
          <w:rFonts w:asciiTheme="minorHAnsi" w:hAnsiTheme="minorHAnsi" w:cstheme="minorHAnsi"/>
          <w:b/>
          <w:bCs/>
          <w:sz w:val="24"/>
          <w:szCs w:val="24"/>
        </w:rPr>
        <w:br w:type="page"/>
      </w:r>
    </w:p>
    <w:p w14:paraId="441713A5" w14:textId="2DFF34E3" w:rsidR="009B269F" w:rsidRPr="00BE52B8" w:rsidRDefault="00A967CF" w:rsidP="00893578">
      <w:pPr>
        <w:pStyle w:val="ListParagraph"/>
        <w:numPr>
          <w:ilvl w:val="0"/>
          <w:numId w:val="5"/>
        </w:numPr>
        <w:pBdr>
          <w:top w:val="nil"/>
          <w:left w:val="nil"/>
          <w:bottom w:val="nil"/>
          <w:right w:val="nil"/>
          <w:between w:val="nil"/>
        </w:pBdr>
        <w:spacing w:before="1" w:line="259" w:lineRule="auto"/>
        <w:ind w:right="120"/>
        <w:jc w:val="both"/>
        <w:rPr>
          <w:rFonts w:asciiTheme="minorHAnsi" w:hAnsiTheme="minorHAnsi" w:cstheme="minorHAnsi"/>
          <w:b/>
          <w:bCs/>
          <w:sz w:val="24"/>
          <w:szCs w:val="24"/>
        </w:rPr>
      </w:pPr>
      <w:r w:rsidRPr="00BE52B8">
        <w:rPr>
          <w:rFonts w:asciiTheme="minorHAnsi" w:hAnsiTheme="minorHAnsi" w:cstheme="minorHAnsi"/>
          <w:b/>
          <w:bCs/>
          <w:sz w:val="24"/>
          <w:szCs w:val="24"/>
        </w:rPr>
        <w:lastRenderedPageBreak/>
        <w:t>High Risk Clubs</w:t>
      </w:r>
    </w:p>
    <w:p w14:paraId="489ED1FF" w14:textId="341FC36F" w:rsidR="00BE52B8" w:rsidRDefault="00A967CF">
      <w:pPr>
        <w:pBdr>
          <w:top w:val="nil"/>
          <w:left w:val="nil"/>
          <w:bottom w:val="nil"/>
          <w:right w:val="nil"/>
          <w:between w:val="nil"/>
        </w:pBdr>
        <w:spacing w:line="259" w:lineRule="auto"/>
        <w:ind w:left="100" w:right="124"/>
        <w:jc w:val="both"/>
        <w:rPr>
          <w:rFonts w:asciiTheme="minorHAnsi" w:hAnsiTheme="minorHAnsi" w:cstheme="minorHAnsi"/>
        </w:rPr>
      </w:pPr>
      <w:r w:rsidRPr="00BE52B8">
        <w:rPr>
          <w:rFonts w:asciiTheme="minorHAnsi" w:hAnsiTheme="minorHAnsi" w:cstheme="minorHAnsi"/>
          <w:color w:val="000000"/>
        </w:rPr>
        <w:t xml:space="preserve">The following </w:t>
      </w:r>
      <w:r w:rsidRPr="00BE52B8">
        <w:rPr>
          <w:rFonts w:asciiTheme="minorHAnsi" w:hAnsiTheme="minorHAnsi" w:cstheme="minorHAnsi"/>
        </w:rPr>
        <w:t>activities</w:t>
      </w:r>
      <w:r w:rsidRPr="00BE52B8">
        <w:rPr>
          <w:rFonts w:asciiTheme="minorHAnsi" w:hAnsiTheme="minorHAnsi" w:cstheme="minorHAnsi"/>
          <w:color w:val="000000"/>
        </w:rPr>
        <w:t xml:space="preserve"> are currently classified as high risk by the USSU </w:t>
      </w:r>
      <w:r w:rsidRPr="00BE52B8">
        <w:rPr>
          <w:rFonts w:asciiTheme="minorHAnsi" w:hAnsiTheme="minorHAnsi" w:cstheme="minorHAnsi"/>
        </w:rPr>
        <w:t>insuran</w:t>
      </w:r>
      <w:r w:rsidRPr="00BE52B8">
        <w:rPr>
          <w:rFonts w:asciiTheme="minorHAnsi" w:hAnsiTheme="minorHAnsi" w:cstheme="minorHAnsi"/>
        </w:rPr>
        <w:t>ce broker</w:t>
      </w:r>
      <w:r w:rsidR="00BE52B8">
        <w:rPr>
          <w:rFonts w:asciiTheme="minorHAnsi" w:hAnsiTheme="minorHAnsi" w:cstheme="minorHAnsi"/>
        </w:rPr>
        <w:t>:</w:t>
      </w:r>
    </w:p>
    <w:tbl>
      <w:tblPr>
        <w:tblStyle w:val="TableGrid"/>
        <w:tblW w:w="0" w:type="auto"/>
        <w:tblInd w:w="100" w:type="dxa"/>
        <w:tblLook w:val="04A0" w:firstRow="1" w:lastRow="0" w:firstColumn="1" w:lastColumn="0" w:noHBand="0" w:noVBand="1"/>
      </w:tblPr>
      <w:tblGrid>
        <w:gridCol w:w="1455"/>
        <w:gridCol w:w="1984"/>
        <w:gridCol w:w="1985"/>
        <w:gridCol w:w="3496"/>
      </w:tblGrid>
      <w:tr w:rsidR="00BE52B8" w14:paraId="7745A990" w14:textId="77777777" w:rsidTr="00BE52B8">
        <w:tc>
          <w:tcPr>
            <w:tcW w:w="1455" w:type="dxa"/>
          </w:tcPr>
          <w:p w14:paraId="4C143B5F" w14:textId="2EB64486"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Archery</w:t>
            </w:r>
          </w:p>
        </w:tc>
        <w:tc>
          <w:tcPr>
            <w:tcW w:w="1984" w:type="dxa"/>
          </w:tcPr>
          <w:p w14:paraId="3F367AB6" w14:textId="0C6792CD"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Cricket</w:t>
            </w:r>
          </w:p>
        </w:tc>
        <w:tc>
          <w:tcPr>
            <w:tcW w:w="1985" w:type="dxa"/>
          </w:tcPr>
          <w:p w14:paraId="280E71BC" w14:textId="5334FF8A"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Hockey</w:t>
            </w:r>
          </w:p>
        </w:tc>
        <w:tc>
          <w:tcPr>
            <w:tcW w:w="3496" w:type="dxa"/>
          </w:tcPr>
          <w:p w14:paraId="4D2DF610" w14:textId="6AF4C3D9"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Rugby</w:t>
            </w:r>
          </w:p>
        </w:tc>
      </w:tr>
      <w:tr w:rsidR="00BE52B8" w14:paraId="71E76AEF" w14:textId="77777777" w:rsidTr="00BE52B8">
        <w:tc>
          <w:tcPr>
            <w:tcW w:w="1455" w:type="dxa"/>
          </w:tcPr>
          <w:p w14:paraId="4686ECC7" w14:textId="1D7222B2"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Boxing</w:t>
            </w:r>
          </w:p>
        </w:tc>
        <w:tc>
          <w:tcPr>
            <w:tcW w:w="1984" w:type="dxa"/>
          </w:tcPr>
          <w:p w14:paraId="413664AF" w14:textId="7C7782C2"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Cross Country</w:t>
            </w:r>
          </w:p>
        </w:tc>
        <w:tc>
          <w:tcPr>
            <w:tcW w:w="1985" w:type="dxa"/>
          </w:tcPr>
          <w:p w14:paraId="5EC177F9" w14:textId="333C41FA"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Martial Arts</w:t>
            </w:r>
          </w:p>
        </w:tc>
        <w:tc>
          <w:tcPr>
            <w:tcW w:w="3496" w:type="dxa"/>
          </w:tcPr>
          <w:p w14:paraId="3F246299" w14:textId="61EBB8AC"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Skiing (Snow / Dry / Cross Country)</w:t>
            </w:r>
          </w:p>
        </w:tc>
      </w:tr>
      <w:tr w:rsidR="00BE52B8" w14:paraId="4D8BF74F" w14:textId="77777777" w:rsidTr="00BE52B8">
        <w:tc>
          <w:tcPr>
            <w:tcW w:w="1455" w:type="dxa"/>
          </w:tcPr>
          <w:p w14:paraId="55FE4D7B" w14:textId="1341BD43"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Basketball</w:t>
            </w:r>
          </w:p>
        </w:tc>
        <w:tc>
          <w:tcPr>
            <w:tcW w:w="1984" w:type="dxa"/>
          </w:tcPr>
          <w:p w14:paraId="17EF4EDD" w14:textId="0FE046D6"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Equestrian</w:t>
            </w:r>
          </w:p>
        </w:tc>
        <w:tc>
          <w:tcPr>
            <w:tcW w:w="1985" w:type="dxa"/>
          </w:tcPr>
          <w:p w14:paraId="52B12C55" w14:textId="5F40D2D2"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Mountain Biking</w:t>
            </w:r>
          </w:p>
        </w:tc>
        <w:tc>
          <w:tcPr>
            <w:tcW w:w="3496" w:type="dxa"/>
          </w:tcPr>
          <w:p w14:paraId="71FE8D9F" w14:textId="31F74D55"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Trampolining</w:t>
            </w:r>
          </w:p>
        </w:tc>
      </w:tr>
      <w:tr w:rsidR="00BE52B8" w14:paraId="5A3B8073" w14:textId="77777777" w:rsidTr="00BE52B8">
        <w:tc>
          <w:tcPr>
            <w:tcW w:w="1455" w:type="dxa"/>
          </w:tcPr>
          <w:p w14:paraId="0D9B76EE" w14:textId="6F6175CD"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Canoeing</w:t>
            </w:r>
          </w:p>
        </w:tc>
        <w:tc>
          <w:tcPr>
            <w:tcW w:w="1984" w:type="dxa"/>
          </w:tcPr>
          <w:p w14:paraId="202E4B26" w14:textId="32146C95"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Fencing</w:t>
            </w:r>
          </w:p>
        </w:tc>
        <w:tc>
          <w:tcPr>
            <w:tcW w:w="1985" w:type="dxa"/>
          </w:tcPr>
          <w:p w14:paraId="2B05BD9C" w14:textId="54E4A2DF"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Mountaineering</w:t>
            </w:r>
          </w:p>
        </w:tc>
        <w:tc>
          <w:tcPr>
            <w:tcW w:w="3496" w:type="dxa"/>
          </w:tcPr>
          <w:p w14:paraId="1647C41E" w14:textId="372B6138"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Water Based Activity</w:t>
            </w:r>
          </w:p>
        </w:tc>
      </w:tr>
      <w:tr w:rsidR="00BE52B8" w14:paraId="6AE56826" w14:textId="77777777" w:rsidTr="00BE52B8">
        <w:tc>
          <w:tcPr>
            <w:tcW w:w="1455" w:type="dxa"/>
          </w:tcPr>
          <w:p w14:paraId="53001AEA" w14:textId="157492D5"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Climbing</w:t>
            </w:r>
          </w:p>
        </w:tc>
        <w:tc>
          <w:tcPr>
            <w:tcW w:w="1984" w:type="dxa"/>
          </w:tcPr>
          <w:p w14:paraId="4615702E" w14:textId="54966FF6"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Football</w:t>
            </w:r>
          </w:p>
        </w:tc>
        <w:tc>
          <w:tcPr>
            <w:tcW w:w="1985" w:type="dxa"/>
          </w:tcPr>
          <w:p w14:paraId="3F7D6123" w14:textId="62492405"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Powerlifting</w:t>
            </w:r>
          </w:p>
        </w:tc>
        <w:tc>
          <w:tcPr>
            <w:tcW w:w="3496" w:type="dxa"/>
          </w:tcPr>
          <w:p w14:paraId="4804600B" w14:textId="24F2CCD4" w:rsidR="00BE52B8" w:rsidRDefault="00BE52B8" w:rsidP="00BE52B8">
            <w:pPr>
              <w:spacing w:line="259" w:lineRule="auto"/>
              <w:ind w:right="124"/>
              <w:jc w:val="both"/>
              <w:rPr>
                <w:rFonts w:asciiTheme="minorHAnsi" w:hAnsiTheme="minorHAnsi" w:cstheme="minorHAnsi"/>
                <w:color w:val="000000"/>
              </w:rPr>
            </w:pPr>
            <w:r>
              <w:rPr>
                <w:rFonts w:asciiTheme="minorHAnsi" w:hAnsiTheme="minorHAnsi" w:cstheme="minorHAnsi"/>
                <w:color w:val="000000"/>
              </w:rPr>
              <w:t>*</w:t>
            </w:r>
          </w:p>
        </w:tc>
      </w:tr>
    </w:tbl>
    <w:p w14:paraId="3A8AB9FC" w14:textId="3D69F542" w:rsidR="009B269F" w:rsidRDefault="00BE52B8">
      <w:pPr>
        <w:tabs>
          <w:tab w:val="left" w:pos="820"/>
          <w:tab w:val="left" w:pos="821"/>
        </w:tabs>
        <w:spacing w:before="240" w:after="240"/>
        <w:rPr>
          <w:rFonts w:asciiTheme="minorHAnsi" w:hAnsiTheme="minorHAnsi" w:cstheme="minorHAnsi"/>
        </w:rPr>
      </w:pPr>
      <w:r>
        <w:rPr>
          <w:rFonts w:asciiTheme="minorHAnsi" w:hAnsiTheme="minorHAnsi" w:cstheme="minorHAnsi"/>
        </w:rPr>
        <w:t>*</w:t>
      </w:r>
      <w:r w:rsidR="00A967CF" w:rsidRPr="00BE52B8">
        <w:rPr>
          <w:rFonts w:asciiTheme="minorHAnsi" w:hAnsiTheme="minorHAnsi" w:cstheme="minorHAnsi"/>
        </w:rPr>
        <w:t xml:space="preserve">The list is not exhaustive and therefore clubs will need to exercise their own discretion.   </w:t>
      </w:r>
    </w:p>
    <w:p w14:paraId="684730F8" w14:textId="77777777" w:rsidR="00A967CF" w:rsidRPr="00BE52B8" w:rsidRDefault="00A967CF">
      <w:pPr>
        <w:tabs>
          <w:tab w:val="left" w:pos="820"/>
          <w:tab w:val="left" w:pos="821"/>
        </w:tabs>
        <w:spacing w:before="240" w:after="240"/>
        <w:rPr>
          <w:rFonts w:asciiTheme="minorHAnsi" w:hAnsiTheme="minorHAnsi" w:cstheme="minorHAnsi"/>
        </w:rPr>
      </w:pPr>
    </w:p>
    <w:p w14:paraId="69D99FCA" w14:textId="30ABF9A2" w:rsidR="009B269F" w:rsidRPr="00BE52B8" w:rsidRDefault="00A967CF" w:rsidP="0089357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t>Insurance</w:t>
      </w:r>
    </w:p>
    <w:p w14:paraId="5CD3E884" w14:textId="77777777" w:rsidR="009B269F" w:rsidRPr="00BE52B8" w:rsidRDefault="009B269F" w:rsidP="00893578">
      <w:pPr>
        <w:rPr>
          <w:rFonts w:asciiTheme="minorHAnsi" w:hAnsiTheme="minorHAnsi" w:cstheme="minorHAnsi"/>
          <w:b/>
          <w:color w:val="000000"/>
        </w:rPr>
      </w:pPr>
    </w:p>
    <w:p w14:paraId="488BEB84" w14:textId="77777777"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USSU is responsible for providing bas</w:t>
      </w:r>
      <w:r w:rsidRPr="00BE52B8">
        <w:rPr>
          <w:rFonts w:asciiTheme="minorHAnsi" w:hAnsiTheme="minorHAnsi" w:cstheme="minorHAnsi"/>
        </w:rPr>
        <w:t>ic</w:t>
      </w:r>
      <w:r w:rsidRPr="00BE52B8">
        <w:rPr>
          <w:rFonts w:asciiTheme="minorHAnsi" w:hAnsiTheme="minorHAnsi" w:cstheme="minorHAnsi"/>
          <w:color w:val="000000"/>
        </w:rPr>
        <w:t xml:space="preserve"> insurance for taking part in regular Sports Club activity within Scotland and the UK.</w:t>
      </w:r>
    </w:p>
    <w:p w14:paraId="3AD6FF72" w14:textId="77777777" w:rsidR="009B269F" w:rsidRPr="00BE52B8" w:rsidRDefault="009B269F" w:rsidP="00893578">
      <w:pPr>
        <w:rPr>
          <w:rFonts w:asciiTheme="minorHAnsi" w:hAnsiTheme="minorHAnsi" w:cstheme="minorHAnsi"/>
          <w:color w:val="000000"/>
        </w:rPr>
      </w:pPr>
    </w:p>
    <w:p w14:paraId="65127FBE" w14:textId="77777777" w:rsidR="009B269F" w:rsidRDefault="00A967CF" w:rsidP="00893578">
      <w:pPr>
        <w:rPr>
          <w:rFonts w:asciiTheme="minorHAnsi" w:hAnsiTheme="minorHAnsi" w:cstheme="minorHAnsi"/>
          <w:color w:val="000000"/>
        </w:rPr>
      </w:pPr>
      <w:r w:rsidRPr="00BE52B8">
        <w:rPr>
          <w:rFonts w:asciiTheme="minorHAnsi" w:hAnsiTheme="minorHAnsi" w:cstheme="minorHAnsi"/>
          <w:color w:val="000000"/>
        </w:rPr>
        <w:t>However, due to the inherent risk of taking part in sport, the Sports Union urge all members to take out their own personal injury policy. This should be treated as a back-up; therefore, we recommend members take out their own policy or check if they are o</w:t>
      </w:r>
      <w:r w:rsidRPr="00BE52B8">
        <w:rPr>
          <w:rFonts w:asciiTheme="minorHAnsi" w:hAnsiTheme="minorHAnsi" w:cstheme="minorHAnsi"/>
          <w:color w:val="000000"/>
        </w:rPr>
        <w:t>n their family’s group policy.</w:t>
      </w:r>
    </w:p>
    <w:p w14:paraId="2C582D7E" w14:textId="77777777" w:rsidR="00A967CF" w:rsidRPr="00BE52B8" w:rsidRDefault="00A967CF" w:rsidP="00893578">
      <w:pPr>
        <w:rPr>
          <w:rFonts w:asciiTheme="minorHAnsi" w:hAnsiTheme="minorHAnsi" w:cstheme="minorHAnsi"/>
          <w:color w:val="000000"/>
        </w:rPr>
      </w:pPr>
    </w:p>
    <w:p w14:paraId="3ABE7CC9" w14:textId="77777777" w:rsidR="009B269F" w:rsidRPr="00BE52B8" w:rsidRDefault="009B269F" w:rsidP="00893578">
      <w:pPr>
        <w:rPr>
          <w:rFonts w:asciiTheme="minorHAnsi" w:hAnsiTheme="minorHAnsi" w:cstheme="minorHAnsi"/>
          <w:color w:val="000000"/>
        </w:rPr>
      </w:pPr>
    </w:p>
    <w:p w14:paraId="38C610A0" w14:textId="56BE752A" w:rsidR="009B269F" w:rsidRPr="00BE52B8" w:rsidRDefault="00A967CF" w:rsidP="0089357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t>First Aid</w:t>
      </w:r>
    </w:p>
    <w:p w14:paraId="2178894B" w14:textId="77777777" w:rsidR="009B269F" w:rsidRPr="00BE52B8" w:rsidRDefault="009B269F" w:rsidP="00893578">
      <w:pPr>
        <w:rPr>
          <w:rFonts w:asciiTheme="minorHAnsi" w:hAnsiTheme="minorHAnsi" w:cstheme="minorHAnsi"/>
          <w:b/>
          <w:color w:val="000000"/>
        </w:rPr>
      </w:pPr>
    </w:p>
    <w:p w14:paraId="2837BA72" w14:textId="77777777"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All Sports Clubs must have a First Aider present at competitions, fixtures, </w:t>
      </w:r>
      <w:proofErr w:type="gramStart"/>
      <w:r w:rsidRPr="00BE52B8">
        <w:rPr>
          <w:rFonts w:asciiTheme="minorHAnsi" w:hAnsiTheme="minorHAnsi" w:cstheme="minorHAnsi"/>
          <w:color w:val="000000"/>
        </w:rPr>
        <w:t>training</w:t>
      </w:r>
      <w:proofErr w:type="gramEnd"/>
      <w:r w:rsidRPr="00BE52B8">
        <w:rPr>
          <w:rFonts w:asciiTheme="minorHAnsi" w:hAnsiTheme="minorHAnsi" w:cstheme="minorHAnsi"/>
          <w:color w:val="000000"/>
        </w:rPr>
        <w:t xml:space="preserve"> and trips. The Sports Union will fund up to 100% of costs associated with First Aid training and qualifications.</w:t>
      </w:r>
    </w:p>
    <w:p w14:paraId="7CF863BA" w14:textId="77777777" w:rsidR="009B269F" w:rsidRPr="00BE52B8" w:rsidRDefault="009B269F" w:rsidP="00893578">
      <w:pPr>
        <w:rPr>
          <w:rFonts w:asciiTheme="minorHAnsi" w:hAnsiTheme="minorHAnsi" w:cstheme="minorHAnsi"/>
          <w:color w:val="000000"/>
        </w:rPr>
      </w:pPr>
    </w:p>
    <w:p w14:paraId="6016DF3D" w14:textId="77777777" w:rsidR="009B269F" w:rsidRDefault="00A967CF" w:rsidP="00893578">
      <w:pPr>
        <w:rPr>
          <w:rFonts w:asciiTheme="minorHAnsi" w:hAnsiTheme="minorHAnsi" w:cstheme="minorHAnsi"/>
          <w:color w:val="000000"/>
        </w:rPr>
      </w:pPr>
      <w:r w:rsidRPr="00BE52B8">
        <w:rPr>
          <w:rFonts w:asciiTheme="minorHAnsi" w:hAnsiTheme="minorHAnsi" w:cstheme="minorHAnsi"/>
          <w:color w:val="000000"/>
        </w:rPr>
        <w:t>The Sports Union is responsible for making available Firs</w:t>
      </w:r>
      <w:r w:rsidRPr="00BE52B8">
        <w:rPr>
          <w:rFonts w:asciiTheme="minorHAnsi" w:hAnsiTheme="minorHAnsi" w:cstheme="minorHAnsi"/>
          <w:color w:val="000000"/>
        </w:rPr>
        <w:t xml:space="preserve">t Aid kits for each sports club. It is the responsibility of each Team Captain or Activity Leader to ensure First Aid kits are collected prior to all competitions, fixtures, </w:t>
      </w:r>
      <w:proofErr w:type="gramStart"/>
      <w:r w:rsidRPr="00BE52B8">
        <w:rPr>
          <w:rFonts w:asciiTheme="minorHAnsi" w:hAnsiTheme="minorHAnsi" w:cstheme="minorHAnsi"/>
          <w:color w:val="000000"/>
        </w:rPr>
        <w:t>trips</w:t>
      </w:r>
      <w:proofErr w:type="gramEnd"/>
      <w:r w:rsidRPr="00BE52B8">
        <w:rPr>
          <w:rFonts w:asciiTheme="minorHAnsi" w:hAnsiTheme="minorHAnsi" w:cstheme="minorHAnsi"/>
          <w:color w:val="000000"/>
        </w:rPr>
        <w:t xml:space="preserve"> and training. The Sports Union will, when requested, ensure the club first a</w:t>
      </w:r>
      <w:r w:rsidRPr="00BE52B8">
        <w:rPr>
          <w:rFonts w:asciiTheme="minorHAnsi" w:hAnsiTheme="minorHAnsi" w:cstheme="minorHAnsi"/>
          <w:color w:val="000000"/>
        </w:rPr>
        <w:t>id kits are filled.</w:t>
      </w:r>
    </w:p>
    <w:p w14:paraId="23F6955B" w14:textId="77777777" w:rsidR="00A967CF" w:rsidRPr="00BE52B8" w:rsidRDefault="00A967CF" w:rsidP="00893578">
      <w:pPr>
        <w:rPr>
          <w:rFonts w:asciiTheme="minorHAnsi" w:hAnsiTheme="minorHAnsi" w:cstheme="minorHAnsi"/>
          <w:color w:val="000000"/>
        </w:rPr>
      </w:pPr>
    </w:p>
    <w:p w14:paraId="504B8461" w14:textId="77777777" w:rsidR="009B269F" w:rsidRPr="00BE52B8" w:rsidRDefault="009B269F" w:rsidP="00893578">
      <w:pPr>
        <w:rPr>
          <w:rFonts w:asciiTheme="minorHAnsi" w:hAnsiTheme="minorHAnsi" w:cstheme="minorHAnsi"/>
          <w:color w:val="000000"/>
        </w:rPr>
      </w:pPr>
    </w:p>
    <w:p w14:paraId="7C22611D" w14:textId="342B4C20" w:rsidR="009B269F" w:rsidRPr="00BE52B8" w:rsidRDefault="00A967CF" w:rsidP="0089357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t>Coaching</w:t>
      </w:r>
    </w:p>
    <w:p w14:paraId="4DF49A9B" w14:textId="77777777" w:rsidR="009B269F" w:rsidRPr="00BE52B8" w:rsidRDefault="009B269F" w:rsidP="00893578">
      <w:pPr>
        <w:rPr>
          <w:rFonts w:asciiTheme="minorHAnsi" w:hAnsiTheme="minorHAnsi" w:cstheme="minorHAnsi"/>
          <w:b/>
          <w:color w:val="000000"/>
        </w:rPr>
      </w:pPr>
    </w:p>
    <w:p w14:paraId="49C088BC" w14:textId="77777777" w:rsidR="00893578"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All Sport Coaches working with University of Strathclyde Sports Clubs must register annually with the Sports Union, and provide evidence of relevant qualifications, </w:t>
      </w:r>
      <w:proofErr w:type="gramStart"/>
      <w:r w:rsidRPr="00BE52B8">
        <w:rPr>
          <w:rFonts w:asciiTheme="minorHAnsi" w:hAnsiTheme="minorHAnsi" w:cstheme="minorHAnsi"/>
          <w:color w:val="000000"/>
        </w:rPr>
        <w:t>insurance</w:t>
      </w:r>
      <w:proofErr w:type="gramEnd"/>
      <w:r w:rsidRPr="00BE52B8">
        <w:rPr>
          <w:rFonts w:asciiTheme="minorHAnsi" w:hAnsiTheme="minorHAnsi" w:cstheme="minorHAnsi"/>
          <w:color w:val="000000"/>
        </w:rPr>
        <w:t xml:space="preserve"> and safeguarding checks prior to commencing any coaching activity.</w:t>
      </w:r>
    </w:p>
    <w:p w14:paraId="14D4A1DD" w14:textId="77777777" w:rsidR="00893578" w:rsidRPr="00BE52B8" w:rsidRDefault="00893578" w:rsidP="00893578">
      <w:pPr>
        <w:rPr>
          <w:rFonts w:asciiTheme="minorHAnsi" w:hAnsiTheme="minorHAnsi" w:cstheme="minorHAnsi"/>
          <w:color w:val="000000"/>
        </w:rPr>
      </w:pPr>
    </w:p>
    <w:p w14:paraId="064E8A2A" w14:textId="7A4A70C1"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Furthermore, all sport coaches must agree to and abide by the USSU Coach Code of Conduct upon registration.</w:t>
      </w:r>
    </w:p>
    <w:p w14:paraId="0E172D7A" w14:textId="77777777" w:rsidR="009B269F" w:rsidRPr="00BE52B8" w:rsidRDefault="009B269F" w:rsidP="00893578">
      <w:pPr>
        <w:rPr>
          <w:rFonts w:asciiTheme="minorHAnsi" w:hAnsiTheme="minorHAnsi" w:cstheme="minorHAnsi"/>
          <w:color w:val="000000"/>
        </w:rPr>
      </w:pPr>
    </w:p>
    <w:p w14:paraId="2A3847FC" w14:textId="77777777" w:rsidR="009B269F"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The Sport </w:t>
      </w:r>
      <w:r w:rsidRPr="00BE52B8">
        <w:rPr>
          <w:rFonts w:asciiTheme="minorHAnsi" w:hAnsiTheme="minorHAnsi" w:cstheme="minorHAnsi"/>
        </w:rPr>
        <w:t xml:space="preserve">Development </w:t>
      </w:r>
      <w:r w:rsidRPr="00BE52B8">
        <w:rPr>
          <w:rFonts w:asciiTheme="minorHAnsi" w:hAnsiTheme="minorHAnsi" w:cstheme="minorHAnsi"/>
          <w:color w:val="000000"/>
        </w:rPr>
        <w:t xml:space="preserve">Coordinator is responsible for authorising or rejecting any sport coach working with a University of Strathclyde sports club </w:t>
      </w:r>
      <w:r w:rsidRPr="00BE52B8">
        <w:rPr>
          <w:rFonts w:asciiTheme="minorHAnsi" w:hAnsiTheme="minorHAnsi" w:cstheme="minorHAnsi"/>
          <w:color w:val="000000"/>
        </w:rPr>
        <w:t>in line with the USSU Coaching Guidelines. Coach ID Cards will be distributed to authorised coaches.</w:t>
      </w:r>
    </w:p>
    <w:p w14:paraId="504C11DB" w14:textId="77777777" w:rsidR="00A967CF" w:rsidRPr="00BE52B8" w:rsidRDefault="00A967CF" w:rsidP="00893578">
      <w:pPr>
        <w:rPr>
          <w:rFonts w:asciiTheme="minorHAnsi" w:hAnsiTheme="minorHAnsi" w:cstheme="minorHAnsi"/>
          <w:color w:val="000000"/>
        </w:rPr>
      </w:pPr>
    </w:p>
    <w:p w14:paraId="6BB0B0E9" w14:textId="77777777" w:rsidR="009B269F" w:rsidRPr="00BE52B8" w:rsidRDefault="009B269F" w:rsidP="00893578">
      <w:pPr>
        <w:rPr>
          <w:rFonts w:asciiTheme="minorHAnsi" w:hAnsiTheme="minorHAnsi" w:cstheme="minorHAnsi"/>
          <w:color w:val="000000"/>
        </w:rPr>
      </w:pPr>
    </w:p>
    <w:p w14:paraId="747FC125" w14:textId="1212EA7F" w:rsidR="009B269F" w:rsidRPr="00BE52B8" w:rsidRDefault="00A967CF" w:rsidP="0089357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t>Equipment</w:t>
      </w:r>
    </w:p>
    <w:p w14:paraId="642194DC" w14:textId="77777777" w:rsidR="009B269F" w:rsidRPr="00BE52B8" w:rsidRDefault="009B269F" w:rsidP="00893578">
      <w:pPr>
        <w:rPr>
          <w:rFonts w:asciiTheme="minorHAnsi" w:hAnsiTheme="minorHAnsi" w:cstheme="minorHAnsi"/>
          <w:b/>
          <w:color w:val="000000"/>
        </w:rPr>
      </w:pPr>
    </w:p>
    <w:p w14:paraId="7758B5D4" w14:textId="77777777"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All Sports Clubs must maintain an up-to-date </w:t>
      </w:r>
      <w:r w:rsidRPr="00BE52B8">
        <w:rPr>
          <w:rFonts w:asciiTheme="minorHAnsi" w:hAnsiTheme="minorHAnsi" w:cstheme="minorHAnsi"/>
        </w:rPr>
        <w:t>e</w:t>
      </w:r>
      <w:r w:rsidRPr="00BE52B8">
        <w:rPr>
          <w:rFonts w:asciiTheme="minorHAnsi" w:hAnsiTheme="minorHAnsi" w:cstheme="minorHAnsi"/>
          <w:color w:val="000000"/>
        </w:rPr>
        <w:t xml:space="preserve">quipment </w:t>
      </w:r>
      <w:r w:rsidRPr="00BE52B8">
        <w:rPr>
          <w:rFonts w:asciiTheme="minorHAnsi" w:hAnsiTheme="minorHAnsi" w:cstheme="minorHAnsi"/>
        </w:rPr>
        <w:t>inventory</w:t>
      </w:r>
      <w:r w:rsidRPr="00BE52B8">
        <w:rPr>
          <w:rFonts w:asciiTheme="minorHAnsi" w:hAnsiTheme="minorHAnsi" w:cstheme="minorHAnsi"/>
          <w:color w:val="000000"/>
        </w:rPr>
        <w:t xml:space="preserve">. New equipment purchased during the year should be added and any equipment considered obsolete be removed from the </w:t>
      </w:r>
      <w:r w:rsidRPr="00BE52B8">
        <w:rPr>
          <w:rFonts w:asciiTheme="minorHAnsi" w:hAnsiTheme="minorHAnsi" w:cstheme="minorHAnsi"/>
          <w:color w:val="000000"/>
        </w:rPr>
        <w:lastRenderedPageBreak/>
        <w:t>inventory by the Club Committee.</w:t>
      </w:r>
    </w:p>
    <w:p w14:paraId="2144742A" w14:textId="77777777" w:rsidR="009B269F" w:rsidRPr="00BE52B8" w:rsidRDefault="009B269F" w:rsidP="00893578">
      <w:pPr>
        <w:rPr>
          <w:rFonts w:asciiTheme="minorHAnsi" w:hAnsiTheme="minorHAnsi" w:cstheme="minorHAnsi"/>
          <w:color w:val="000000"/>
        </w:rPr>
      </w:pPr>
    </w:p>
    <w:p w14:paraId="5A292355" w14:textId="77777777"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All Sports Clubs should ensure that equipment is stored, </w:t>
      </w:r>
      <w:proofErr w:type="gramStart"/>
      <w:r w:rsidRPr="00BE52B8">
        <w:rPr>
          <w:rFonts w:asciiTheme="minorHAnsi" w:hAnsiTheme="minorHAnsi" w:cstheme="minorHAnsi"/>
          <w:color w:val="000000"/>
        </w:rPr>
        <w:t>managed</w:t>
      </w:r>
      <w:proofErr w:type="gramEnd"/>
      <w:r w:rsidRPr="00BE52B8">
        <w:rPr>
          <w:rFonts w:asciiTheme="minorHAnsi" w:hAnsiTheme="minorHAnsi" w:cstheme="minorHAnsi"/>
          <w:color w:val="000000"/>
        </w:rPr>
        <w:t xml:space="preserve"> and maintained in a safe manner.</w:t>
      </w:r>
    </w:p>
    <w:p w14:paraId="773D56EE" w14:textId="77777777" w:rsidR="009B269F" w:rsidRPr="00BE52B8" w:rsidRDefault="009B269F" w:rsidP="00893578">
      <w:pPr>
        <w:rPr>
          <w:rFonts w:asciiTheme="minorHAnsi" w:hAnsiTheme="minorHAnsi" w:cstheme="minorHAnsi"/>
          <w:color w:val="000000"/>
        </w:rPr>
      </w:pPr>
    </w:p>
    <w:p w14:paraId="47744AF8" w14:textId="4CD9DE7D" w:rsidR="009B269F" w:rsidRPr="00BE52B8" w:rsidRDefault="00A967CF" w:rsidP="00893578">
      <w:pPr>
        <w:pStyle w:val="ListParagraph"/>
        <w:numPr>
          <w:ilvl w:val="1"/>
          <w:numId w:val="5"/>
        </w:numPr>
        <w:rPr>
          <w:rFonts w:asciiTheme="minorHAnsi" w:hAnsiTheme="minorHAnsi" w:cstheme="minorHAnsi"/>
          <w:b/>
          <w:bCs/>
        </w:rPr>
      </w:pPr>
      <w:r w:rsidRPr="00BE52B8">
        <w:rPr>
          <w:rFonts w:asciiTheme="minorHAnsi" w:hAnsiTheme="minorHAnsi" w:cstheme="minorHAnsi"/>
          <w:b/>
          <w:bCs/>
        </w:rPr>
        <w:t>Storage</w:t>
      </w:r>
    </w:p>
    <w:p w14:paraId="536CE901" w14:textId="77777777" w:rsidR="009B269F" w:rsidRPr="00BE52B8" w:rsidRDefault="00A967CF" w:rsidP="00893578">
      <w:pPr>
        <w:ind w:left="1180"/>
        <w:rPr>
          <w:rFonts w:asciiTheme="minorHAnsi" w:hAnsiTheme="minorHAnsi" w:cstheme="minorHAnsi"/>
          <w:color w:val="000000"/>
        </w:rPr>
      </w:pPr>
      <w:r w:rsidRPr="00BE52B8">
        <w:rPr>
          <w:rFonts w:asciiTheme="minorHAnsi" w:hAnsiTheme="minorHAnsi" w:cstheme="minorHAnsi"/>
          <w:color w:val="000000"/>
        </w:rPr>
        <w:t xml:space="preserve">Sports Clubs should ensure that </w:t>
      </w:r>
      <w:r w:rsidRPr="00BE52B8">
        <w:rPr>
          <w:rFonts w:asciiTheme="minorHAnsi" w:hAnsiTheme="minorHAnsi" w:cstheme="minorHAnsi"/>
        </w:rPr>
        <w:t>e</w:t>
      </w:r>
      <w:r w:rsidRPr="00BE52B8">
        <w:rPr>
          <w:rFonts w:asciiTheme="minorHAnsi" w:hAnsiTheme="minorHAnsi" w:cstheme="minorHAnsi"/>
          <w:color w:val="000000"/>
        </w:rPr>
        <w:t>quipment is stored in the appropriate conditions to reduce wear and tear. Care guidelines for equipment should be available to those responsible for storing equipment. Any equ</w:t>
      </w:r>
      <w:r w:rsidRPr="00BE52B8">
        <w:rPr>
          <w:rFonts w:asciiTheme="minorHAnsi" w:hAnsiTheme="minorHAnsi" w:cstheme="minorHAnsi"/>
        </w:rPr>
        <w:t>ipment being stored within any University of Strathclyde premises must seek autho</w:t>
      </w:r>
      <w:r w:rsidRPr="00BE52B8">
        <w:rPr>
          <w:rFonts w:asciiTheme="minorHAnsi" w:hAnsiTheme="minorHAnsi" w:cstheme="minorHAnsi"/>
        </w:rPr>
        <w:t>risation for storage in advance, particularly if ordering new equipment.</w:t>
      </w:r>
    </w:p>
    <w:p w14:paraId="1433AE32" w14:textId="77777777" w:rsidR="009B269F" w:rsidRPr="00BE52B8" w:rsidRDefault="009B269F" w:rsidP="00893578">
      <w:pPr>
        <w:rPr>
          <w:rFonts w:asciiTheme="minorHAnsi" w:hAnsiTheme="minorHAnsi" w:cstheme="minorHAnsi"/>
          <w:color w:val="000000"/>
        </w:rPr>
      </w:pPr>
    </w:p>
    <w:p w14:paraId="4A264995" w14:textId="58BE0909" w:rsidR="009B269F" w:rsidRPr="00BE52B8" w:rsidRDefault="00A967CF" w:rsidP="00893578">
      <w:pPr>
        <w:pStyle w:val="ListParagraph"/>
        <w:numPr>
          <w:ilvl w:val="1"/>
          <w:numId w:val="5"/>
        </w:numPr>
        <w:rPr>
          <w:rFonts w:asciiTheme="minorHAnsi" w:hAnsiTheme="minorHAnsi" w:cstheme="minorHAnsi"/>
          <w:b/>
          <w:bCs/>
        </w:rPr>
      </w:pPr>
      <w:r w:rsidRPr="00BE52B8">
        <w:rPr>
          <w:rFonts w:asciiTheme="minorHAnsi" w:hAnsiTheme="minorHAnsi" w:cstheme="minorHAnsi"/>
          <w:b/>
          <w:bCs/>
        </w:rPr>
        <w:t>Using Equipment</w:t>
      </w:r>
    </w:p>
    <w:p w14:paraId="21DB0E6F" w14:textId="0D6D76C3" w:rsidR="009B269F" w:rsidRPr="00BE52B8" w:rsidRDefault="00A967CF" w:rsidP="00893578">
      <w:pPr>
        <w:ind w:left="1180"/>
        <w:rPr>
          <w:rFonts w:asciiTheme="minorHAnsi" w:hAnsiTheme="minorHAnsi" w:cstheme="minorHAnsi"/>
          <w:color w:val="000000"/>
        </w:rPr>
      </w:pPr>
      <w:r w:rsidRPr="00BE52B8">
        <w:rPr>
          <w:rFonts w:asciiTheme="minorHAnsi" w:hAnsiTheme="minorHAnsi" w:cstheme="minorHAnsi"/>
          <w:color w:val="000000"/>
        </w:rPr>
        <w:t xml:space="preserve">Guidelines for using sport equipment should be clearly evidenced in the </w:t>
      </w:r>
      <w:r w:rsidRPr="00BE52B8">
        <w:rPr>
          <w:rFonts w:asciiTheme="minorHAnsi" w:hAnsiTheme="minorHAnsi" w:cstheme="minorHAnsi"/>
        </w:rPr>
        <w:t>c</w:t>
      </w:r>
      <w:r w:rsidRPr="00BE52B8">
        <w:rPr>
          <w:rFonts w:asciiTheme="minorHAnsi" w:hAnsiTheme="minorHAnsi" w:cstheme="minorHAnsi"/>
          <w:color w:val="000000"/>
        </w:rPr>
        <w:t xml:space="preserve">lub </w:t>
      </w:r>
      <w:r w:rsidRPr="00BE52B8">
        <w:rPr>
          <w:rFonts w:asciiTheme="minorHAnsi" w:hAnsiTheme="minorHAnsi" w:cstheme="minorHAnsi"/>
        </w:rPr>
        <w:t>r</w:t>
      </w:r>
      <w:r w:rsidRPr="00BE52B8">
        <w:rPr>
          <w:rFonts w:asciiTheme="minorHAnsi" w:hAnsiTheme="minorHAnsi" w:cstheme="minorHAnsi"/>
          <w:color w:val="000000"/>
        </w:rPr>
        <w:t xml:space="preserve">isk </w:t>
      </w:r>
      <w:r w:rsidRPr="00BE52B8">
        <w:rPr>
          <w:rFonts w:asciiTheme="minorHAnsi" w:hAnsiTheme="minorHAnsi" w:cstheme="minorHAnsi"/>
        </w:rPr>
        <w:t>a</w:t>
      </w:r>
      <w:r w:rsidRPr="00BE52B8">
        <w:rPr>
          <w:rFonts w:asciiTheme="minorHAnsi" w:hAnsiTheme="minorHAnsi" w:cstheme="minorHAnsi"/>
          <w:color w:val="000000"/>
        </w:rPr>
        <w:t>ssessment.</w:t>
      </w:r>
    </w:p>
    <w:p w14:paraId="1A6514D4" w14:textId="77777777" w:rsidR="00893578" w:rsidRPr="00BE52B8" w:rsidRDefault="00893578" w:rsidP="00893578">
      <w:pPr>
        <w:rPr>
          <w:rFonts w:asciiTheme="minorHAnsi" w:hAnsiTheme="minorHAnsi" w:cstheme="minorHAnsi"/>
          <w:color w:val="000000"/>
        </w:rPr>
      </w:pPr>
    </w:p>
    <w:p w14:paraId="10D67CDD" w14:textId="2C6EC5D3" w:rsidR="009B269F" w:rsidRPr="00BE52B8" w:rsidRDefault="00A967CF" w:rsidP="00893578">
      <w:pPr>
        <w:pStyle w:val="ListParagraph"/>
        <w:numPr>
          <w:ilvl w:val="1"/>
          <w:numId w:val="5"/>
        </w:numPr>
        <w:rPr>
          <w:rFonts w:asciiTheme="minorHAnsi" w:hAnsiTheme="minorHAnsi" w:cstheme="minorHAnsi"/>
          <w:b/>
          <w:bCs/>
        </w:rPr>
      </w:pPr>
      <w:r w:rsidRPr="00BE52B8">
        <w:rPr>
          <w:rFonts w:asciiTheme="minorHAnsi" w:hAnsiTheme="minorHAnsi" w:cstheme="minorHAnsi"/>
          <w:b/>
          <w:bCs/>
        </w:rPr>
        <w:t>Checking Equipment</w:t>
      </w:r>
    </w:p>
    <w:p w14:paraId="06F72203" w14:textId="7A115A34" w:rsidR="009B269F" w:rsidRDefault="00A967CF" w:rsidP="00BE52B8">
      <w:pPr>
        <w:ind w:left="1180"/>
        <w:rPr>
          <w:rFonts w:asciiTheme="minorHAnsi" w:hAnsiTheme="minorHAnsi" w:cstheme="minorHAnsi"/>
          <w:color w:val="000000"/>
        </w:rPr>
      </w:pPr>
      <w:r w:rsidRPr="00BE52B8">
        <w:rPr>
          <w:rFonts w:asciiTheme="minorHAnsi" w:hAnsiTheme="minorHAnsi" w:cstheme="minorHAnsi"/>
          <w:color w:val="000000"/>
        </w:rPr>
        <w:t>Equipment should always be checked thoroughly by users before use to ensure that it is in good condition and that it is still suitable for use.</w:t>
      </w:r>
    </w:p>
    <w:p w14:paraId="246FDD55" w14:textId="77777777" w:rsidR="00A967CF" w:rsidRPr="00BE52B8" w:rsidRDefault="00A967CF" w:rsidP="00BE52B8">
      <w:pPr>
        <w:ind w:left="1180"/>
        <w:rPr>
          <w:rFonts w:asciiTheme="minorHAnsi" w:hAnsiTheme="minorHAnsi" w:cstheme="minorHAnsi"/>
          <w:color w:val="000000"/>
        </w:rPr>
      </w:pPr>
    </w:p>
    <w:p w14:paraId="51E0721B" w14:textId="77777777" w:rsidR="009B269F" w:rsidRPr="00BE52B8" w:rsidRDefault="009B269F" w:rsidP="00893578">
      <w:pPr>
        <w:rPr>
          <w:rFonts w:asciiTheme="minorHAnsi" w:hAnsiTheme="minorHAnsi" w:cstheme="minorHAnsi"/>
          <w:color w:val="000000"/>
        </w:rPr>
      </w:pPr>
    </w:p>
    <w:p w14:paraId="2A86454F" w14:textId="721C7CBC" w:rsidR="009B269F" w:rsidRPr="00BE52B8" w:rsidRDefault="00A967CF" w:rsidP="00BE52B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t>Accident Reporting</w:t>
      </w:r>
    </w:p>
    <w:p w14:paraId="7C1DB6D2" w14:textId="77777777" w:rsidR="009B269F" w:rsidRPr="00BE52B8" w:rsidRDefault="009B269F" w:rsidP="00893578">
      <w:pPr>
        <w:rPr>
          <w:rFonts w:asciiTheme="minorHAnsi" w:hAnsiTheme="minorHAnsi" w:cstheme="minorHAnsi"/>
          <w:b/>
          <w:color w:val="000000"/>
        </w:rPr>
      </w:pPr>
    </w:p>
    <w:p w14:paraId="1AFB8F4D" w14:textId="77777777" w:rsidR="009B269F" w:rsidRDefault="00A967CF" w:rsidP="00893578">
      <w:pPr>
        <w:rPr>
          <w:rFonts w:asciiTheme="minorHAnsi" w:hAnsiTheme="minorHAnsi" w:cstheme="minorHAnsi"/>
          <w:color w:val="000000"/>
        </w:rPr>
      </w:pPr>
      <w:r w:rsidRPr="00BE52B8">
        <w:rPr>
          <w:rFonts w:asciiTheme="minorHAnsi" w:hAnsiTheme="minorHAnsi" w:cstheme="minorHAnsi"/>
          <w:color w:val="000000"/>
        </w:rPr>
        <w:t>Club Captains must ensure that if an accident does occur, at any venue, an Accident/Incident Report form is completed and returned to the Sports Union Office within 24 hours of the accident/incident.</w:t>
      </w:r>
    </w:p>
    <w:p w14:paraId="538A74F7" w14:textId="77777777" w:rsidR="00A967CF" w:rsidRPr="00BE52B8" w:rsidRDefault="00A967CF" w:rsidP="00893578">
      <w:pPr>
        <w:rPr>
          <w:rFonts w:asciiTheme="minorHAnsi" w:hAnsiTheme="minorHAnsi" w:cstheme="minorHAnsi"/>
          <w:color w:val="000000"/>
        </w:rPr>
      </w:pPr>
    </w:p>
    <w:p w14:paraId="0E2BF27D" w14:textId="77777777" w:rsidR="009B269F" w:rsidRPr="00BE52B8" w:rsidRDefault="009B269F" w:rsidP="00893578">
      <w:pPr>
        <w:rPr>
          <w:rFonts w:asciiTheme="minorHAnsi" w:hAnsiTheme="minorHAnsi" w:cstheme="minorHAnsi"/>
          <w:b/>
          <w:bCs/>
          <w:color w:val="000000"/>
          <w:sz w:val="24"/>
          <w:szCs w:val="24"/>
        </w:rPr>
      </w:pPr>
    </w:p>
    <w:p w14:paraId="47026A58" w14:textId="34B6FDC0" w:rsidR="009B269F" w:rsidRPr="00BE52B8" w:rsidRDefault="00A967CF" w:rsidP="00BE52B8">
      <w:pPr>
        <w:pStyle w:val="ListParagraph"/>
        <w:numPr>
          <w:ilvl w:val="0"/>
          <w:numId w:val="5"/>
        </w:numPr>
        <w:rPr>
          <w:rFonts w:asciiTheme="minorHAnsi" w:hAnsiTheme="minorHAnsi" w:cstheme="minorHAnsi"/>
        </w:rPr>
      </w:pPr>
      <w:r w:rsidRPr="00BE52B8">
        <w:rPr>
          <w:rFonts w:asciiTheme="minorHAnsi" w:hAnsiTheme="minorHAnsi" w:cstheme="minorHAnsi"/>
          <w:b/>
          <w:bCs/>
          <w:sz w:val="24"/>
          <w:szCs w:val="24"/>
        </w:rPr>
        <w:t>Protection of Vulnerable Groups (PVG</w:t>
      </w:r>
      <w:r w:rsidR="00BE52B8">
        <w:rPr>
          <w:rFonts w:asciiTheme="minorHAnsi" w:hAnsiTheme="minorHAnsi" w:cstheme="minorHAnsi"/>
          <w:b/>
          <w:bCs/>
          <w:sz w:val="24"/>
          <w:szCs w:val="24"/>
        </w:rPr>
        <w:t>)</w:t>
      </w:r>
    </w:p>
    <w:p w14:paraId="42B69001" w14:textId="77777777" w:rsidR="009B269F" w:rsidRPr="00BE52B8" w:rsidRDefault="009B269F" w:rsidP="00893578">
      <w:pPr>
        <w:rPr>
          <w:rFonts w:asciiTheme="minorHAnsi" w:hAnsiTheme="minorHAnsi" w:cstheme="minorHAnsi"/>
          <w:b/>
          <w:color w:val="000000"/>
        </w:rPr>
      </w:pPr>
    </w:p>
    <w:p w14:paraId="7CA75ADB" w14:textId="77777777" w:rsidR="00BE52B8"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If a Sports Club has any members less than 18 years of age then it is the Club Captain’s responsibility to inform the Sports Union Coordinator to ensure appropriate safeguarding checks and operationa</w:t>
      </w:r>
      <w:r w:rsidRPr="00BE52B8">
        <w:rPr>
          <w:rFonts w:asciiTheme="minorHAnsi" w:hAnsiTheme="minorHAnsi" w:cstheme="minorHAnsi"/>
          <w:color w:val="000000"/>
        </w:rPr>
        <w:t>l procedures are adhered to, in line with national guidelines</w:t>
      </w:r>
      <w:r w:rsidR="00BE52B8" w:rsidRPr="00BE52B8">
        <w:rPr>
          <w:rFonts w:asciiTheme="minorHAnsi" w:hAnsiTheme="minorHAnsi" w:cstheme="minorHAnsi"/>
          <w:color w:val="000000"/>
        </w:rPr>
        <w:t>.</w:t>
      </w:r>
    </w:p>
    <w:p w14:paraId="5925B32C" w14:textId="77777777" w:rsidR="00BE52B8" w:rsidRPr="00BE52B8" w:rsidRDefault="00BE52B8" w:rsidP="00893578">
      <w:pPr>
        <w:rPr>
          <w:rFonts w:asciiTheme="minorHAnsi" w:hAnsiTheme="minorHAnsi" w:cstheme="minorHAnsi"/>
          <w:color w:val="000000"/>
        </w:rPr>
      </w:pPr>
    </w:p>
    <w:p w14:paraId="462EB84E" w14:textId="06BE78FA" w:rsidR="009B269F"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Further advice </w:t>
      </w:r>
      <w:r w:rsidRPr="00BE52B8">
        <w:rPr>
          <w:rFonts w:asciiTheme="minorHAnsi" w:hAnsiTheme="minorHAnsi" w:cstheme="minorHAnsi"/>
        </w:rPr>
        <w:t xml:space="preserve">will </w:t>
      </w:r>
      <w:r w:rsidRPr="00BE52B8">
        <w:rPr>
          <w:rFonts w:asciiTheme="minorHAnsi" w:hAnsiTheme="minorHAnsi" w:cstheme="minorHAnsi"/>
          <w:color w:val="000000"/>
        </w:rPr>
        <w:t>be provided by the Sports Union Coordinator.</w:t>
      </w:r>
    </w:p>
    <w:p w14:paraId="3F5884D9" w14:textId="77777777" w:rsidR="00A967CF" w:rsidRPr="00BE52B8" w:rsidRDefault="00A967CF" w:rsidP="00893578">
      <w:pPr>
        <w:rPr>
          <w:rFonts w:asciiTheme="minorHAnsi" w:hAnsiTheme="minorHAnsi" w:cstheme="minorHAnsi"/>
          <w:color w:val="000000"/>
        </w:rPr>
      </w:pPr>
    </w:p>
    <w:p w14:paraId="0961542B" w14:textId="77777777" w:rsidR="009B269F" w:rsidRPr="00BE52B8" w:rsidRDefault="009B269F" w:rsidP="00893578">
      <w:pPr>
        <w:rPr>
          <w:rFonts w:asciiTheme="minorHAnsi" w:hAnsiTheme="minorHAnsi" w:cstheme="minorHAnsi"/>
          <w:color w:val="000000"/>
        </w:rPr>
      </w:pPr>
    </w:p>
    <w:p w14:paraId="75E6A233" w14:textId="2FEA8431" w:rsidR="009B269F" w:rsidRPr="00BE52B8" w:rsidRDefault="00A967CF" w:rsidP="00BE52B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t>Vehicle Hires</w:t>
      </w:r>
    </w:p>
    <w:p w14:paraId="2BE981A7" w14:textId="77777777" w:rsidR="009B269F" w:rsidRPr="00BE52B8" w:rsidRDefault="009B269F" w:rsidP="00893578">
      <w:pPr>
        <w:rPr>
          <w:rFonts w:asciiTheme="minorHAnsi" w:hAnsiTheme="minorHAnsi" w:cstheme="minorHAnsi"/>
          <w:b/>
          <w:color w:val="000000"/>
        </w:rPr>
      </w:pPr>
    </w:p>
    <w:p w14:paraId="381FB8B6" w14:textId="77777777"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For all </w:t>
      </w:r>
      <w:proofErr w:type="gramStart"/>
      <w:r w:rsidRPr="00BE52B8">
        <w:rPr>
          <w:rFonts w:asciiTheme="minorHAnsi" w:hAnsiTheme="minorHAnsi" w:cstheme="minorHAnsi"/>
          <w:color w:val="000000"/>
        </w:rPr>
        <w:t>vehicle</w:t>
      </w:r>
      <w:proofErr w:type="gramEnd"/>
      <w:r w:rsidRPr="00BE52B8">
        <w:rPr>
          <w:rFonts w:asciiTheme="minorHAnsi" w:hAnsiTheme="minorHAnsi" w:cstheme="minorHAnsi"/>
          <w:color w:val="000000"/>
        </w:rPr>
        <w:t xml:space="preserve"> hire bookings, Club Committees and authorised Drivers must adhere and comply with the USSU Transport Policy and Driver Terms &amp; Conditions.</w:t>
      </w:r>
    </w:p>
    <w:p w14:paraId="33FDFE2D" w14:textId="77777777" w:rsidR="009B269F" w:rsidRPr="00BE52B8" w:rsidRDefault="009B269F" w:rsidP="00893578">
      <w:pPr>
        <w:rPr>
          <w:rFonts w:asciiTheme="minorHAnsi" w:hAnsiTheme="minorHAnsi" w:cstheme="minorHAnsi"/>
          <w:color w:val="000000"/>
        </w:rPr>
      </w:pPr>
    </w:p>
    <w:p w14:paraId="30877C37" w14:textId="5F86BCBB"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Further information can be found in the USSU Transport Policy or obtained from the Sports Union Coor</w:t>
      </w:r>
      <w:r w:rsidRPr="00BE52B8">
        <w:rPr>
          <w:rFonts w:asciiTheme="minorHAnsi" w:hAnsiTheme="minorHAnsi" w:cstheme="minorHAnsi"/>
          <w:color w:val="000000"/>
        </w:rPr>
        <w:t>dinator.</w:t>
      </w:r>
    </w:p>
    <w:p w14:paraId="58B52458" w14:textId="77777777" w:rsidR="009B269F" w:rsidRDefault="009B269F" w:rsidP="00893578">
      <w:pPr>
        <w:rPr>
          <w:rFonts w:asciiTheme="minorHAnsi" w:hAnsiTheme="minorHAnsi" w:cstheme="minorHAnsi"/>
          <w:color w:val="000000"/>
        </w:rPr>
      </w:pPr>
    </w:p>
    <w:p w14:paraId="4855BB7D" w14:textId="77777777" w:rsidR="00A967CF" w:rsidRPr="00BE52B8" w:rsidRDefault="00A967CF" w:rsidP="00893578">
      <w:pPr>
        <w:rPr>
          <w:rFonts w:asciiTheme="minorHAnsi" w:hAnsiTheme="minorHAnsi" w:cstheme="minorHAnsi"/>
          <w:color w:val="000000"/>
        </w:rPr>
      </w:pPr>
    </w:p>
    <w:p w14:paraId="3840200E" w14:textId="0058EB2C" w:rsidR="009B269F" w:rsidRPr="00BE52B8" w:rsidRDefault="00A967CF" w:rsidP="00BE52B8">
      <w:pPr>
        <w:pStyle w:val="ListParagraph"/>
        <w:numPr>
          <w:ilvl w:val="0"/>
          <w:numId w:val="5"/>
        </w:numPr>
        <w:rPr>
          <w:rFonts w:asciiTheme="minorHAnsi" w:hAnsiTheme="minorHAnsi" w:cstheme="minorHAnsi"/>
          <w:b/>
          <w:bCs/>
        </w:rPr>
      </w:pPr>
      <w:r w:rsidRPr="00BE52B8">
        <w:rPr>
          <w:rFonts w:asciiTheme="minorHAnsi" w:hAnsiTheme="minorHAnsi" w:cstheme="minorHAnsi"/>
          <w:b/>
          <w:bCs/>
          <w:sz w:val="24"/>
          <w:szCs w:val="24"/>
        </w:rPr>
        <w:t>Emergency Procedures</w:t>
      </w:r>
    </w:p>
    <w:p w14:paraId="0F1A9BFF" w14:textId="77777777" w:rsidR="009B269F" w:rsidRPr="00BE52B8" w:rsidRDefault="009B269F" w:rsidP="00893578">
      <w:pPr>
        <w:rPr>
          <w:rFonts w:asciiTheme="minorHAnsi" w:hAnsiTheme="minorHAnsi" w:cstheme="minorHAnsi"/>
          <w:b/>
          <w:color w:val="000000"/>
        </w:rPr>
      </w:pPr>
    </w:p>
    <w:p w14:paraId="0ADF3020" w14:textId="77777777"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USSU is responsible for communicating Emergency Procedures for student groups to follow in the event of a serious accident or major incident.</w:t>
      </w:r>
    </w:p>
    <w:p w14:paraId="2F45EEBA" w14:textId="77777777" w:rsidR="009B269F" w:rsidRPr="00BE52B8" w:rsidRDefault="009B269F" w:rsidP="00893578">
      <w:pPr>
        <w:rPr>
          <w:rFonts w:asciiTheme="minorHAnsi" w:hAnsiTheme="minorHAnsi" w:cstheme="minorHAnsi"/>
          <w:color w:val="000000"/>
        </w:rPr>
      </w:pPr>
    </w:p>
    <w:p w14:paraId="28E42AC4" w14:textId="77777777" w:rsidR="009B269F" w:rsidRDefault="00A967CF" w:rsidP="00893578">
      <w:pPr>
        <w:rPr>
          <w:rFonts w:asciiTheme="minorHAnsi" w:hAnsiTheme="minorHAnsi" w:cstheme="minorHAnsi"/>
          <w:color w:val="000000"/>
        </w:rPr>
      </w:pPr>
      <w:r w:rsidRPr="00BE52B8">
        <w:rPr>
          <w:rFonts w:asciiTheme="minorHAnsi" w:hAnsiTheme="minorHAnsi" w:cstheme="minorHAnsi"/>
          <w:color w:val="000000"/>
        </w:rPr>
        <w:t xml:space="preserve">A copy of the USSU Emergency Procedures can be found on the Sports Union website and within Club </w:t>
      </w:r>
      <w:r w:rsidRPr="00BE52B8">
        <w:rPr>
          <w:rFonts w:asciiTheme="minorHAnsi" w:hAnsiTheme="minorHAnsi" w:cstheme="minorHAnsi"/>
        </w:rPr>
        <w:t>Committee Resources</w:t>
      </w:r>
      <w:r w:rsidRPr="00BE52B8">
        <w:rPr>
          <w:rFonts w:asciiTheme="minorHAnsi" w:hAnsiTheme="minorHAnsi" w:cstheme="minorHAnsi"/>
          <w:color w:val="000000"/>
        </w:rPr>
        <w:t>.</w:t>
      </w:r>
    </w:p>
    <w:p w14:paraId="305E198B" w14:textId="57C516D1" w:rsidR="009B269F" w:rsidRPr="00BE52B8" w:rsidRDefault="00A967CF" w:rsidP="00BE52B8">
      <w:pPr>
        <w:pStyle w:val="ListParagraph"/>
        <w:numPr>
          <w:ilvl w:val="0"/>
          <w:numId w:val="5"/>
        </w:numPr>
        <w:rPr>
          <w:rFonts w:asciiTheme="minorHAnsi" w:hAnsiTheme="minorHAnsi" w:cstheme="minorHAnsi"/>
          <w:b/>
          <w:bCs/>
          <w:sz w:val="24"/>
          <w:szCs w:val="24"/>
        </w:rPr>
      </w:pPr>
      <w:r w:rsidRPr="00BE52B8">
        <w:rPr>
          <w:rFonts w:asciiTheme="minorHAnsi" w:hAnsiTheme="minorHAnsi" w:cstheme="minorHAnsi"/>
          <w:b/>
          <w:bCs/>
          <w:sz w:val="24"/>
          <w:szCs w:val="24"/>
        </w:rPr>
        <w:lastRenderedPageBreak/>
        <w:t>Resources</w:t>
      </w:r>
    </w:p>
    <w:p w14:paraId="2506C104" w14:textId="77777777" w:rsidR="009B269F" w:rsidRPr="00BE52B8" w:rsidRDefault="009B269F" w:rsidP="00893578">
      <w:pPr>
        <w:rPr>
          <w:rFonts w:asciiTheme="minorHAnsi" w:hAnsiTheme="minorHAnsi" w:cstheme="minorHAnsi"/>
          <w:b/>
          <w:color w:val="000000"/>
        </w:rPr>
      </w:pPr>
    </w:p>
    <w:p w14:paraId="0F276FED" w14:textId="77777777" w:rsidR="009B269F" w:rsidRPr="00BE52B8" w:rsidRDefault="00A967CF" w:rsidP="00893578">
      <w:pPr>
        <w:rPr>
          <w:rFonts w:asciiTheme="minorHAnsi" w:hAnsiTheme="minorHAnsi" w:cstheme="minorHAnsi"/>
          <w:color w:val="000000"/>
        </w:rPr>
      </w:pPr>
      <w:r w:rsidRPr="00BE52B8">
        <w:rPr>
          <w:rFonts w:asciiTheme="minorHAnsi" w:hAnsiTheme="minorHAnsi" w:cstheme="minorHAnsi"/>
          <w:color w:val="000000"/>
        </w:rPr>
        <w:t>The Sports Union has made available the following resources for further information on Health &amp; Safety for student Sports Clubs:</w:t>
      </w:r>
    </w:p>
    <w:p w14:paraId="76FD96C9" w14:textId="77777777" w:rsidR="009B269F" w:rsidRPr="00BE52B8" w:rsidRDefault="009B269F" w:rsidP="00893578">
      <w:pPr>
        <w:rPr>
          <w:rFonts w:asciiTheme="minorHAnsi" w:hAnsiTheme="minorHAnsi" w:cstheme="minorHAnsi"/>
          <w:color w:val="000000"/>
        </w:rPr>
      </w:pPr>
    </w:p>
    <w:p w14:paraId="798E85FE" w14:textId="77777777" w:rsidR="009B269F" w:rsidRPr="00BE52B8" w:rsidRDefault="00A967CF" w:rsidP="00BE52B8">
      <w:pPr>
        <w:pStyle w:val="ListParagraph"/>
        <w:numPr>
          <w:ilvl w:val="0"/>
          <w:numId w:val="9"/>
        </w:numPr>
        <w:rPr>
          <w:rFonts w:asciiTheme="minorHAnsi" w:hAnsiTheme="minorHAnsi" w:cstheme="minorHAnsi"/>
        </w:rPr>
      </w:pPr>
      <w:r w:rsidRPr="00BE52B8">
        <w:rPr>
          <w:rFonts w:asciiTheme="minorHAnsi" w:hAnsiTheme="minorHAnsi" w:cstheme="minorHAnsi"/>
          <w:color w:val="000000"/>
        </w:rPr>
        <w:t xml:space="preserve">Club Safety </w:t>
      </w:r>
      <w:r w:rsidRPr="00BE52B8">
        <w:rPr>
          <w:rFonts w:asciiTheme="minorHAnsi" w:hAnsiTheme="minorHAnsi" w:cstheme="minorHAnsi"/>
        </w:rPr>
        <w:t xml:space="preserve">Training Module </w:t>
      </w:r>
    </w:p>
    <w:p w14:paraId="6BB74D8B" w14:textId="0D34C27A" w:rsidR="009B269F" w:rsidRPr="00BE52B8" w:rsidRDefault="00BE52B8" w:rsidP="00BE52B8">
      <w:pPr>
        <w:pStyle w:val="ListParagraph"/>
        <w:numPr>
          <w:ilvl w:val="0"/>
          <w:numId w:val="9"/>
        </w:numPr>
        <w:rPr>
          <w:rFonts w:asciiTheme="minorHAnsi" w:hAnsiTheme="minorHAnsi" w:cstheme="minorHAnsi"/>
        </w:rPr>
      </w:pPr>
      <w:r w:rsidRPr="00BE52B8">
        <w:rPr>
          <w:rFonts w:asciiTheme="minorHAnsi" w:hAnsiTheme="minorHAnsi" w:cstheme="minorHAnsi"/>
        </w:rPr>
        <w:t>Club Handbook</w:t>
      </w:r>
    </w:p>
    <w:p w14:paraId="52A600B1" w14:textId="77777777" w:rsidR="009B269F" w:rsidRPr="00BE52B8" w:rsidRDefault="00A967CF" w:rsidP="00BE52B8">
      <w:pPr>
        <w:pStyle w:val="ListParagraph"/>
        <w:numPr>
          <w:ilvl w:val="0"/>
          <w:numId w:val="9"/>
        </w:numPr>
        <w:rPr>
          <w:rFonts w:asciiTheme="minorHAnsi" w:hAnsiTheme="minorHAnsi" w:cstheme="minorHAnsi"/>
        </w:rPr>
      </w:pPr>
      <w:r w:rsidRPr="00BE52B8">
        <w:rPr>
          <w:rFonts w:asciiTheme="minorHAnsi" w:hAnsiTheme="minorHAnsi" w:cstheme="minorHAnsi"/>
          <w:color w:val="000000"/>
        </w:rPr>
        <w:t>Emergency Procedures</w:t>
      </w:r>
    </w:p>
    <w:p w14:paraId="457566E2" w14:textId="40FEF4EF" w:rsidR="009B269F" w:rsidRPr="00BE52B8" w:rsidRDefault="00A967CF" w:rsidP="00BE52B8">
      <w:pPr>
        <w:pStyle w:val="ListParagraph"/>
        <w:numPr>
          <w:ilvl w:val="0"/>
          <w:numId w:val="9"/>
        </w:numPr>
        <w:rPr>
          <w:rFonts w:asciiTheme="minorHAnsi" w:hAnsiTheme="minorHAnsi" w:cstheme="minorHAnsi"/>
        </w:rPr>
      </w:pPr>
      <w:r w:rsidRPr="00BE52B8">
        <w:rPr>
          <w:rFonts w:asciiTheme="minorHAnsi" w:hAnsiTheme="minorHAnsi" w:cstheme="minorHAnsi"/>
          <w:color w:val="000000"/>
        </w:rPr>
        <w:t xml:space="preserve">Transport </w:t>
      </w:r>
      <w:r w:rsidR="00BE52B8" w:rsidRPr="00BE52B8">
        <w:rPr>
          <w:rFonts w:asciiTheme="minorHAnsi" w:hAnsiTheme="minorHAnsi" w:cstheme="minorHAnsi"/>
          <w:color w:val="000000"/>
        </w:rPr>
        <w:t>Policy</w:t>
      </w:r>
    </w:p>
    <w:p w14:paraId="43F8CB1C" w14:textId="77777777" w:rsidR="009B269F" w:rsidRPr="00BE52B8" w:rsidRDefault="00A967CF" w:rsidP="00BE52B8">
      <w:pPr>
        <w:pStyle w:val="ListParagraph"/>
        <w:numPr>
          <w:ilvl w:val="0"/>
          <w:numId w:val="9"/>
        </w:numPr>
        <w:rPr>
          <w:rFonts w:asciiTheme="minorHAnsi" w:hAnsiTheme="minorHAnsi" w:cstheme="minorHAnsi"/>
        </w:rPr>
      </w:pPr>
      <w:r w:rsidRPr="00BE52B8">
        <w:rPr>
          <w:rFonts w:asciiTheme="minorHAnsi" w:hAnsiTheme="minorHAnsi" w:cstheme="minorHAnsi"/>
        </w:rPr>
        <w:t>First Aid Equipment</w:t>
      </w:r>
    </w:p>
    <w:p w14:paraId="3A94D74D" w14:textId="77777777" w:rsidR="009B269F" w:rsidRPr="00BE52B8" w:rsidRDefault="00A967CF" w:rsidP="00BE52B8">
      <w:pPr>
        <w:pStyle w:val="ListParagraph"/>
        <w:numPr>
          <w:ilvl w:val="0"/>
          <w:numId w:val="9"/>
        </w:numPr>
        <w:rPr>
          <w:rFonts w:asciiTheme="minorHAnsi" w:hAnsiTheme="minorHAnsi" w:cstheme="minorHAnsi"/>
        </w:rPr>
      </w:pPr>
      <w:r w:rsidRPr="00BE52B8">
        <w:rPr>
          <w:rFonts w:asciiTheme="minorHAnsi" w:hAnsiTheme="minorHAnsi" w:cstheme="minorHAnsi"/>
        </w:rPr>
        <w:t>First Aid Training</w:t>
      </w:r>
    </w:p>
    <w:p w14:paraId="7B146E8D" w14:textId="77777777" w:rsidR="009B269F" w:rsidRPr="00BE52B8" w:rsidRDefault="00A967CF" w:rsidP="00BE52B8">
      <w:pPr>
        <w:pStyle w:val="ListParagraph"/>
        <w:numPr>
          <w:ilvl w:val="0"/>
          <w:numId w:val="9"/>
        </w:numPr>
        <w:rPr>
          <w:rFonts w:asciiTheme="minorHAnsi" w:hAnsiTheme="minorHAnsi" w:cstheme="minorHAnsi"/>
        </w:rPr>
      </w:pPr>
      <w:r w:rsidRPr="00BE52B8">
        <w:rPr>
          <w:rFonts w:asciiTheme="minorHAnsi" w:hAnsiTheme="minorHAnsi" w:cstheme="minorHAnsi"/>
        </w:rPr>
        <w:t>Accident/Incident Reporting Form</w:t>
      </w:r>
    </w:p>
    <w:sectPr w:rsidR="009B269F" w:rsidRPr="00BE52B8" w:rsidSect="00BE52B8">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BDA"/>
    <w:multiLevelType w:val="hybridMultilevel"/>
    <w:tmpl w:val="C898E7C6"/>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15:restartNumberingAfterBreak="0">
    <w:nsid w:val="06343055"/>
    <w:multiLevelType w:val="hybridMultilevel"/>
    <w:tmpl w:val="D1E24B82"/>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 w15:restartNumberingAfterBreak="0">
    <w:nsid w:val="17706920"/>
    <w:multiLevelType w:val="multilevel"/>
    <w:tmpl w:val="F1222E82"/>
    <w:lvl w:ilvl="0">
      <w:start w:val="1"/>
      <w:numFmt w:val="decimal"/>
      <w:lvlText w:val="%1."/>
      <w:lvlJc w:val="left"/>
      <w:pPr>
        <w:ind w:left="460" w:hanging="360"/>
      </w:pPr>
      <w:rPr>
        <w:rFonts w:hint="default"/>
        <w:b/>
        <w:bCs/>
      </w:rPr>
    </w:lvl>
    <w:lvl w:ilvl="1">
      <w:start w:val="1"/>
      <w:numFmt w:val="decimal"/>
      <w:isLgl/>
      <w:lvlText w:val="%1.%2."/>
      <w:lvlJc w:val="left"/>
      <w:pPr>
        <w:ind w:left="1180" w:hanging="36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98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780" w:hanging="1080"/>
      </w:pPr>
      <w:rPr>
        <w:rFonts w:hint="default"/>
      </w:rPr>
    </w:lvl>
    <w:lvl w:ilvl="6">
      <w:start w:val="1"/>
      <w:numFmt w:val="decimal"/>
      <w:isLgl/>
      <w:lvlText w:val="%1.%2.%3.%4.%5.%6.%7."/>
      <w:lvlJc w:val="left"/>
      <w:pPr>
        <w:ind w:left="5860" w:hanging="1440"/>
      </w:pPr>
      <w:rPr>
        <w:rFonts w:hint="default"/>
      </w:rPr>
    </w:lvl>
    <w:lvl w:ilvl="7">
      <w:start w:val="1"/>
      <w:numFmt w:val="decimal"/>
      <w:isLgl/>
      <w:lvlText w:val="%1.%2.%3.%4.%5.%6.%7.%8."/>
      <w:lvlJc w:val="left"/>
      <w:pPr>
        <w:ind w:left="6580" w:hanging="1440"/>
      </w:pPr>
      <w:rPr>
        <w:rFonts w:hint="default"/>
      </w:rPr>
    </w:lvl>
    <w:lvl w:ilvl="8">
      <w:start w:val="1"/>
      <w:numFmt w:val="decimal"/>
      <w:isLgl/>
      <w:lvlText w:val="%1.%2.%3.%4.%5.%6.%7.%8.%9."/>
      <w:lvlJc w:val="left"/>
      <w:pPr>
        <w:ind w:left="7660" w:hanging="1800"/>
      </w:pPr>
      <w:rPr>
        <w:rFonts w:hint="default"/>
      </w:rPr>
    </w:lvl>
  </w:abstractNum>
  <w:abstractNum w:abstractNumId="3" w15:restartNumberingAfterBreak="0">
    <w:nsid w:val="41115919"/>
    <w:multiLevelType w:val="multilevel"/>
    <w:tmpl w:val="2A2A1A58"/>
    <w:lvl w:ilvl="0">
      <w:start w:val="2"/>
      <w:numFmt w:val="decimal"/>
      <w:lvlText w:val="%1"/>
      <w:lvlJc w:val="left"/>
      <w:pPr>
        <w:ind w:left="720" w:hanging="720"/>
      </w:pPr>
    </w:lvl>
    <w:lvl w:ilvl="1">
      <w:start w:val="1"/>
      <w:numFmt w:val="decimal"/>
      <w:lvlText w:val="%1.%2"/>
      <w:lvlJc w:val="left"/>
      <w:pPr>
        <w:ind w:left="720" w:hanging="720"/>
      </w:pPr>
      <w:rPr>
        <w:rFonts w:ascii="Arial" w:eastAsia="Arial" w:hAnsi="Arial" w:cs="Arial"/>
        <w:b/>
        <w:sz w:val="22"/>
        <w:szCs w:val="22"/>
      </w:rPr>
    </w:lvl>
    <w:lvl w:ilvl="2">
      <w:start w:val="1"/>
      <w:numFmt w:val="bullet"/>
      <w:lvlText w:val=""/>
      <w:lvlJc w:val="left"/>
      <w:pPr>
        <w:ind w:left="720" w:hanging="360"/>
      </w:pPr>
      <w:rPr>
        <w:rFonts w:ascii="Symbol" w:hAnsi="Symbol" w:hint="default"/>
      </w:r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15:restartNumberingAfterBreak="0">
    <w:nsid w:val="43D34A20"/>
    <w:multiLevelType w:val="multilevel"/>
    <w:tmpl w:val="494684EE"/>
    <w:lvl w:ilvl="0">
      <w:start w:val="1"/>
      <w:numFmt w:val="bullet"/>
      <w:lvlText w:val=""/>
      <w:lvlJc w:val="left"/>
      <w:pPr>
        <w:ind w:left="1900" w:hanging="720"/>
      </w:pPr>
      <w:rPr>
        <w:rFonts w:ascii="Symbol" w:hAnsi="Symbol" w:hint="default"/>
      </w:rPr>
    </w:lvl>
    <w:lvl w:ilvl="1">
      <w:start w:val="1"/>
      <w:numFmt w:val="decimal"/>
      <w:lvlText w:val="%1.%2"/>
      <w:lvlJc w:val="left"/>
      <w:pPr>
        <w:ind w:left="1900" w:hanging="720"/>
      </w:pPr>
      <w:rPr>
        <w:rFonts w:ascii="Arial" w:eastAsia="Arial" w:hAnsi="Arial" w:cs="Arial"/>
        <w:b/>
        <w:sz w:val="22"/>
        <w:szCs w:val="22"/>
      </w:rPr>
    </w:lvl>
    <w:lvl w:ilvl="2">
      <w:start w:val="1"/>
      <w:numFmt w:val="bullet"/>
      <w:lvlText w:val=""/>
      <w:lvlJc w:val="left"/>
      <w:pPr>
        <w:ind w:left="1900" w:hanging="360"/>
      </w:pPr>
      <w:rPr>
        <w:rFonts w:ascii="Symbol" w:hAnsi="Symbol" w:hint="default"/>
      </w:rPr>
    </w:lvl>
    <w:lvl w:ilvl="3">
      <w:numFmt w:val="bullet"/>
      <w:lvlText w:val="•"/>
      <w:lvlJc w:val="left"/>
      <w:pPr>
        <w:ind w:left="4427" w:hanging="360"/>
      </w:pPr>
    </w:lvl>
    <w:lvl w:ilvl="4">
      <w:numFmt w:val="bullet"/>
      <w:lvlText w:val="•"/>
      <w:lvlJc w:val="left"/>
      <w:pPr>
        <w:ind w:left="5270" w:hanging="360"/>
      </w:pPr>
    </w:lvl>
    <w:lvl w:ilvl="5">
      <w:numFmt w:val="bullet"/>
      <w:lvlText w:val="•"/>
      <w:lvlJc w:val="left"/>
      <w:pPr>
        <w:ind w:left="6113" w:hanging="360"/>
      </w:pPr>
    </w:lvl>
    <w:lvl w:ilvl="6">
      <w:numFmt w:val="bullet"/>
      <w:lvlText w:val="•"/>
      <w:lvlJc w:val="left"/>
      <w:pPr>
        <w:ind w:left="6955" w:hanging="360"/>
      </w:pPr>
    </w:lvl>
    <w:lvl w:ilvl="7">
      <w:numFmt w:val="bullet"/>
      <w:lvlText w:val="•"/>
      <w:lvlJc w:val="left"/>
      <w:pPr>
        <w:ind w:left="7798" w:hanging="360"/>
      </w:pPr>
    </w:lvl>
    <w:lvl w:ilvl="8">
      <w:numFmt w:val="bullet"/>
      <w:lvlText w:val="•"/>
      <w:lvlJc w:val="left"/>
      <w:pPr>
        <w:ind w:left="8641" w:hanging="360"/>
      </w:pPr>
    </w:lvl>
  </w:abstractNum>
  <w:abstractNum w:abstractNumId="5" w15:restartNumberingAfterBreak="0">
    <w:nsid w:val="462B325B"/>
    <w:multiLevelType w:val="hybridMultilevel"/>
    <w:tmpl w:val="2374965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67D7265"/>
    <w:multiLevelType w:val="hybridMultilevel"/>
    <w:tmpl w:val="D702F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CC7989"/>
    <w:multiLevelType w:val="multilevel"/>
    <w:tmpl w:val="7F2E9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BE10A6C"/>
    <w:multiLevelType w:val="multilevel"/>
    <w:tmpl w:val="5A8E7338"/>
    <w:lvl w:ilvl="0">
      <w:start w:val="2"/>
      <w:numFmt w:val="decimal"/>
      <w:lvlText w:val="%1"/>
      <w:lvlJc w:val="left"/>
      <w:pPr>
        <w:ind w:left="820" w:hanging="720"/>
      </w:pPr>
    </w:lvl>
    <w:lvl w:ilvl="1">
      <w:start w:val="1"/>
      <w:numFmt w:val="decimal"/>
      <w:lvlText w:val="%1.%2"/>
      <w:lvlJc w:val="left"/>
      <w:pPr>
        <w:ind w:left="820" w:hanging="720"/>
      </w:pPr>
      <w:rPr>
        <w:rFonts w:ascii="Arial" w:eastAsia="Arial" w:hAnsi="Arial" w:cs="Arial"/>
        <w:b/>
        <w:sz w:val="22"/>
        <w:szCs w:val="22"/>
      </w:rPr>
    </w:lvl>
    <w:lvl w:ilvl="2">
      <w:start w:val="1"/>
      <w:numFmt w:val="bullet"/>
      <w:lvlText w:val=""/>
      <w:lvlJc w:val="left"/>
      <w:pPr>
        <w:ind w:left="820" w:hanging="360"/>
      </w:pPr>
      <w:rPr>
        <w:rFonts w:ascii="Symbol" w:hAnsi="Symbol" w:hint="default"/>
      </w:r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9" w15:restartNumberingAfterBreak="0">
    <w:nsid w:val="61263F51"/>
    <w:multiLevelType w:val="hybridMultilevel"/>
    <w:tmpl w:val="934A2B6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15:restartNumberingAfterBreak="0">
    <w:nsid w:val="69BA4AC7"/>
    <w:multiLevelType w:val="multilevel"/>
    <w:tmpl w:val="FB105048"/>
    <w:lvl w:ilvl="0">
      <w:start w:val="1"/>
      <w:numFmt w:val="decimal"/>
      <w:lvlText w:val="%1."/>
      <w:lvlJc w:val="left"/>
      <w:pPr>
        <w:ind w:left="820" w:hanging="720"/>
      </w:pPr>
      <w:rPr>
        <w:rFonts w:ascii="Arial" w:eastAsia="Arial" w:hAnsi="Arial" w:cs="Arial"/>
        <w:b/>
        <w:sz w:val="22"/>
        <w:szCs w:val="22"/>
      </w:rPr>
    </w:lvl>
    <w:lvl w:ilvl="1">
      <w:numFmt w:val="bullet"/>
      <w:lvlText w:val="●"/>
      <w:lvlJc w:val="left"/>
      <w:pPr>
        <w:ind w:left="820" w:hanging="360"/>
      </w:pPr>
      <w:rPr>
        <w:rFonts w:ascii="Noto Sans Symbols" w:eastAsia="Noto Sans Symbols" w:hAnsi="Noto Sans Symbols" w:cs="Noto Sans Symbols"/>
        <w:sz w:val="22"/>
        <w:szCs w:val="22"/>
      </w:r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11" w15:restartNumberingAfterBreak="0">
    <w:nsid w:val="6D72053F"/>
    <w:multiLevelType w:val="multilevel"/>
    <w:tmpl w:val="04184784"/>
    <w:lvl w:ilvl="0">
      <w:start w:val="4"/>
      <w:numFmt w:val="decimal"/>
      <w:lvlText w:val="%1"/>
      <w:lvlJc w:val="left"/>
      <w:pPr>
        <w:ind w:left="820" w:hanging="720"/>
      </w:pPr>
    </w:lvl>
    <w:lvl w:ilvl="1">
      <w:start w:val="1"/>
      <w:numFmt w:val="decimal"/>
      <w:lvlText w:val="%1.%2"/>
      <w:lvlJc w:val="left"/>
      <w:pPr>
        <w:ind w:left="820" w:hanging="720"/>
      </w:pPr>
      <w:rPr>
        <w:rFonts w:ascii="Arial" w:eastAsia="Arial" w:hAnsi="Arial" w:cs="Arial"/>
        <w:b/>
        <w:sz w:val="22"/>
        <w:szCs w:val="22"/>
      </w:rPr>
    </w:lvl>
    <w:lvl w:ilvl="2">
      <w:numFmt w:val="bullet"/>
      <w:lvlText w:val="●"/>
      <w:lvlJc w:val="left"/>
      <w:pPr>
        <w:ind w:left="820" w:hanging="360"/>
      </w:pPr>
      <w:rPr>
        <w:rFonts w:ascii="Noto Sans Symbols" w:eastAsia="Noto Sans Symbols" w:hAnsi="Noto Sans Symbols" w:cs="Noto Sans Symbols"/>
        <w:sz w:val="22"/>
        <w:szCs w:val="22"/>
      </w:r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12" w15:restartNumberingAfterBreak="0">
    <w:nsid w:val="73596816"/>
    <w:multiLevelType w:val="hybridMultilevel"/>
    <w:tmpl w:val="DDE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03EA4"/>
    <w:multiLevelType w:val="multilevel"/>
    <w:tmpl w:val="A554F69E"/>
    <w:lvl w:ilvl="0">
      <w:start w:val="2"/>
      <w:numFmt w:val="decimal"/>
      <w:lvlText w:val="%1"/>
      <w:lvlJc w:val="left"/>
      <w:pPr>
        <w:ind w:left="820" w:hanging="720"/>
      </w:pPr>
    </w:lvl>
    <w:lvl w:ilvl="1">
      <w:start w:val="1"/>
      <w:numFmt w:val="decimal"/>
      <w:lvlText w:val="%1.%2"/>
      <w:lvlJc w:val="left"/>
      <w:pPr>
        <w:ind w:left="820" w:hanging="720"/>
      </w:pPr>
      <w:rPr>
        <w:rFonts w:ascii="Arial" w:eastAsia="Arial" w:hAnsi="Arial" w:cs="Arial"/>
        <w:b/>
        <w:sz w:val="22"/>
        <w:szCs w:val="22"/>
      </w:rPr>
    </w:lvl>
    <w:lvl w:ilvl="2">
      <w:numFmt w:val="bullet"/>
      <w:lvlText w:val="●"/>
      <w:lvlJc w:val="left"/>
      <w:pPr>
        <w:ind w:left="820" w:hanging="360"/>
      </w:pPr>
      <w:rPr>
        <w:rFonts w:ascii="Noto Sans Symbols" w:eastAsia="Noto Sans Symbols" w:hAnsi="Noto Sans Symbols" w:cs="Noto Sans Symbols"/>
        <w:sz w:val="22"/>
        <w:szCs w:val="22"/>
      </w:r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14" w15:restartNumberingAfterBreak="0">
    <w:nsid w:val="79EE6EFD"/>
    <w:multiLevelType w:val="multilevel"/>
    <w:tmpl w:val="CE7CE982"/>
    <w:lvl w:ilvl="0">
      <w:start w:val="1"/>
      <w:numFmt w:val="decimal"/>
      <w:lvlText w:val="%1."/>
      <w:lvlJc w:val="left"/>
      <w:pPr>
        <w:ind w:left="820" w:hanging="720"/>
      </w:pPr>
      <w:rPr>
        <w:rFonts w:ascii="Arial" w:eastAsia="Arial" w:hAnsi="Arial" w:cs="Arial"/>
        <w:b/>
        <w:sz w:val="22"/>
        <w:szCs w:val="22"/>
      </w:rPr>
    </w:lvl>
    <w:lvl w:ilvl="1">
      <w:start w:val="1"/>
      <w:numFmt w:val="bullet"/>
      <w:lvlText w:val=""/>
      <w:lvlJc w:val="left"/>
      <w:pPr>
        <w:ind w:left="820" w:hanging="360"/>
      </w:pPr>
      <w:rPr>
        <w:rFonts w:ascii="Wingdings" w:hAnsi="Wingdings" w:hint="default"/>
      </w:r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num w:numId="1" w16cid:durableId="214196726">
    <w:abstractNumId w:val="11"/>
  </w:num>
  <w:num w:numId="2" w16cid:durableId="429469659">
    <w:abstractNumId w:val="13"/>
  </w:num>
  <w:num w:numId="3" w16cid:durableId="1855879516">
    <w:abstractNumId w:val="7"/>
  </w:num>
  <w:num w:numId="4" w16cid:durableId="500393767">
    <w:abstractNumId w:val="10"/>
  </w:num>
  <w:num w:numId="5" w16cid:durableId="562570771">
    <w:abstractNumId w:val="2"/>
  </w:num>
  <w:num w:numId="6" w16cid:durableId="1859419284">
    <w:abstractNumId w:val="3"/>
  </w:num>
  <w:num w:numId="7" w16cid:durableId="2144419140">
    <w:abstractNumId w:val="8"/>
  </w:num>
  <w:num w:numId="8" w16cid:durableId="810171521">
    <w:abstractNumId w:val="14"/>
  </w:num>
  <w:num w:numId="9" w16cid:durableId="555356427">
    <w:abstractNumId w:val="12"/>
  </w:num>
  <w:num w:numId="10" w16cid:durableId="2035842224">
    <w:abstractNumId w:val="6"/>
  </w:num>
  <w:num w:numId="11" w16cid:durableId="1997569550">
    <w:abstractNumId w:val="5"/>
  </w:num>
  <w:num w:numId="12" w16cid:durableId="83692758">
    <w:abstractNumId w:val="4"/>
  </w:num>
  <w:num w:numId="13" w16cid:durableId="1764255015">
    <w:abstractNumId w:val="9"/>
  </w:num>
  <w:num w:numId="14" w16cid:durableId="1161581907">
    <w:abstractNumId w:val="1"/>
  </w:num>
  <w:num w:numId="15" w16cid:durableId="166095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9F"/>
    <w:rsid w:val="00893578"/>
    <w:rsid w:val="009B269F"/>
    <w:rsid w:val="00A967CF"/>
    <w:rsid w:val="00BE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6154"/>
  <w15:docId w15:val="{5ADE33B6-EA7B-4364-B72A-B60A1D10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20" w:hanging="721"/>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19"/>
      <w:ind w:left="880" w:right="901"/>
      <w:jc w:val="center"/>
    </w:pPr>
    <w:rPr>
      <w:b/>
      <w:bCs/>
      <w:sz w:val="56"/>
      <w:szCs w:val="56"/>
    </w:rPr>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E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TUc+tz4HlNcQpALETGPJDQqd7w==">CgMxLjA4AGojChRzdWdnZXN0LnhwdXk1YmVmMmp6eRILQWxpY2UgV2FyZW5qIwoUc3VnZ2VzdC5mNm9oeWtpZGx4dWoSC0FsaWNlIFdhcmVuaiMKFHN1Z2dlc3QuNTd6cHV5bDJ2aGUyEgtBbGljZSBXYXJlbmojChRzdWdnZXN0LnR3OHphZnNmdWh5MhILQWxpY2UgV2FyZW5qJQoUc3VnZ2VzdC56N2xlYzJqc2kxZzESDUxlZSBHYWxsYWNoZXJqIwoUc3VnZ2VzdC4xZ3RjejRkdm04bjYSC0FsaWNlIFdhcmVuciExVnJnYXhUbXN5aDVKTFRZOFVNM05LY19DWExGdkZqU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Michie</dc:creator>
  <cp:lastModifiedBy>Abby Irvine</cp:lastModifiedBy>
  <cp:revision>1</cp:revision>
  <dcterms:created xsi:type="dcterms:W3CDTF">2021-04-29T13:31:00Z</dcterms:created>
  <dcterms:modified xsi:type="dcterms:W3CDTF">2024-04-15T11:30:00Z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2021-04-29T00:00:00Z</vt:filetime>
  </property>
</Properties>
</file>